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2A1" w:rsidRPr="00D50E9A" w:rsidRDefault="00540116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bookmarkStart w:id="0" w:name="_GoBack"/>
      <w:bookmarkEnd w:id="0"/>
      <w:r w:rsidRPr="00D50E9A">
        <w:rPr>
          <w:rFonts w:ascii="Verdana" w:hAnsi="Verdana"/>
          <w:b/>
          <w:sz w:val="28"/>
          <w:szCs w:val="28"/>
          <w:lang w:val="sl-SI"/>
        </w:rPr>
        <w:t>SPECIFIKACIJE</w:t>
      </w:r>
    </w:p>
    <w:p w:rsidR="00540116" w:rsidRPr="00D50E9A" w:rsidRDefault="0054011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:rsidR="005B5A0D" w:rsidRPr="00D50E9A" w:rsidRDefault="005B5A0D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:rsidR="00540116" w:rsidRPr="00D50E9A" w:rsidRDefault="0054011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D50E9A" w:rsidTr="0020742D">
        <w:trPr>
          <w:jc w:val="center"/>
        </w:trPr>
        <w:tc>
          <w:tcPr>
            <w:tcW w:w="3263" w:type="dxa"/>
            <w:shd w:val="clear" w:color="auto" w:fill="auto"/>
          </w:tcPr>
          <w:p w:rsidR="005D28B6" w:rsidRPr="00D50E9A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D50E9A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auto"/>
          </w:tcPr>
          <w:p w:rsidR="005D28B6" w:rsidRPr="00D50E9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D50E9A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Pr="00D50E9A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 w:rsidRPr="00D50E9A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83192B" w:rsidRPr="00D50E9A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Ministrstvo za zunanje </w:t>
            </w:r>
            <w:r w:rsidR="00C4285A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in evropske </w:t>
            </w:r>
            <w:r w:rsidR="0083192B" w:rsidRPr="00D50E9A">
              <w:rPr>
                <w:rFonts w:ascii="Verdana" w:hAnsi="Verdana"/>
                <w:b/>
                <w:sz w:val="20"/>
                <w:szCs w:val="28"/>
                <w:lang w:val="sl-SI"/>
              </w:rPr>
              <w:t>zadeve</w:t>
            </w:r>
            <w:r w:rsidRPr="00D50E9A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:rsidR="0083192B" w:rsidRPr="00D50E9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D50E9A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Pr="00D50E9A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 w:rsidRPr="00D50E9A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83192B" w:rsidRPr="00D50E9A">
              <w:rPr>
                <w:rFonts w:ascii="Verdana" w:hAnsi="Verdana"/>
                <w:b/>
                <w:sz w:val="20"/>
                <w:szCs w:val="28"/>
                <w:lang w:val="sl-SI"/>
              </w:rPr>
              <w:t>Prešernova cesta 25</w:t>
            </w:r>
          </w:p>
          <w:p w:rsidR="004B2C5A" w:rsidRPr="00D50E9A" w:rsidRDefault="0083192B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D50E9A">
              <w:rPr>
                <w:rFonts w:ascii="Verdana" w:hAnsi="Verdana"/>
                <w:b/>
                <w:sz w:val="20"/>
                <w:szCs w:val="28"/>
                <w:lang w:val="sl-SI"/>
              </w:rPr>
              <w:t>1000 Ljubljana</w:t>
            </w:r>
            <w:r w:rsidR="004B2C5A" w:rsidRPr="00D50E9A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D50E9A" w:rsidTr="0020742D">
        <w:trPr>
          <w:jc w:val="center"/>
        </w:trPr>
        <w:tc>
          <w:tcPr>
            <w:tcW w:w="3263" w:type="dxa"/>
            <w:shd w:val="clear" w:color="auto" w:fill="auto"/>
          </w:tcPr>
          <w:p w:rsidR="005D28B6" w:rsidRPr="00D50E9A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D50E9A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auto"/>
          </w:tcPr>
          <w:p w:rsidR="005D28B6" w:rsidRPr="00D50E9A" w:rsidRDefault="0020742D" w:rsidP="00BA1D6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Arial" w:hAnsi="Arial" w:cs="Arial"/>
                <w:b/>
                <w:szCs w:val="20"/>
              </w:rPr>
              <w:t>109</w:t>
            </w:r>
            <w:r w:rsidRPr="0037593A">
              <w:rPr>
                <w:rFonts w:ascii="Arial" w:hAnsi="Arial" w:cs="Arial"/>
                <w:b/>
                <w:szCs w:val="20"/>
              </w:rPr>
              <w:t>/24 EU</w:t>
            </w:r>
            <w:r w:rsidRPr="00F9556D">
              <w:rPr>
                <w:rFonts w:ascii="Arial" w:eastAsia="Arial Unicode MS" w:hAnsi="Arial" w:cs="Arial"/>
                <w:b/>
                <w:kern w:val="1"/>
                <w:szCs w:val="20"/>
                <w:lang w:val="sl-SI"/>
              </w:rPr>
              <w:t xml:space="preserve"> JN MZEZ</w:t>
            </w:r>
          </w:p>
        </w:tc>
      </w:tr>
      <w:tr w:rsidR="005D28B6" w:rsidRPr="00F76DDB" w:rsidTr="0020742D">
        <w:trPr>
          <w:jc w:val="center"/>
        </w:trPr>
        <w:tc>
          <w:tcPr>
            <w:tcW w:w="3263" w:type="dxa"/>
            <w:shd w:val="clear" w:color="auto" w:fill="auto"/>
          </w:tcPr>
          <w:p w:rsidR="005D28B6" w:rsidRPr="00D50E9A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D50E9A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auto"/>
          </w:tcPr>
          <w:p w:rsidR="005D28B6" w:rsidRPr="00D50E9A" w:rsidRDefault="006239F9" w:rsidP="00BA1D64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D50E9A">
              <w:rPr>
                <w:rFonts w:ascii="Verdana" w:hAnsi="Verdana"/>
                <w:b/>
                <w:sz w:val="20"/>
                <w:szCs w:val="28"/>
                <w:lang w:val="sl-SI"/>
              </w:rPr>
              <w:t>Vzdrževanje</w:t>
            </w:r>
            <w:r w:rsidR="00BA1D64" w:rsidRPr="00D50E9A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obstoječe</w:t>
            </w:r>
            <w:r w:rsidRPr="00D50E9A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vizumsk</w:t>
            </w:r>
            <w:r w:rsidR="00BA1D64" w:rsidRPr="00D50E9A">
              <w:rPr>
                <w:rFonts w:ascii="Verdana" w:hAnsi="Verdana"/>
                <w:b/>
                <w:sz w:val="20"/>
                <w:szCs w:val="28"/>
                <w:lang w:val="sl-SI"/>
              </w:rPr>
              <w:t>e</w:t>
            </w:r>
            <w:r w:rsidRPr="00D50E9A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aplikacij</w:t>
            </w:r>
            <w:r w:rsidR="00BA1D64" w:rsidRPr="00D50E9A">
              <w:rPr>
                <w:rFonts w:ascii="Verdana" w:hAnsi="Verdana"/>
                <w:b/>
                <w:sz w:val="20"/>
                <w:szCs w:val="28"/>
                <w:lang w:val="sl-SI"/>
              </w:rPr>
              <w:t>e</w:t>
            </w:r>
            <w:r w:rsidRPr="00D50E9A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SI.VIS</w:t>
            </w:r>
          </w:p>
        </w:tc>
      </w:tr>
    </w:tbl>
    <w:p w:rsidR="00FF4F13" w:rsidRPr="00D50E9A" w:rsidRDefault="00FF4F13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:rsidR="003C10B6" w:rsidRPr="00D50E9A" w:rsidRDefault="003C10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0" w:type="auto"/>
        <w:tblInd w:w="2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992"/>
        <w:gridCol w:w="8647"/>
      </w:tblGrid>
      <w:tr w:rsidR="003C10B6" w:rsidRPr="00F76DDB" w:rsidTr="003C10B6">
        <w:trPr>
          <w:cantSplit/>
          <w:trHeight w:val="503"/>
        </w:trPr>
        <w:tc>
          <w:tcPr>
            <w:tcW w:w="9639" w:type="dxa"/>
            <w:gridSpan w:val="2"/>
            <w:shd w:val="clear" w:color="auto" w:fill="FFFFFF"/>
          </w:tcPr>
          <w:p w:rsidR="003C10B6" w:rsidRPr="00D50E9A" w:rsidRDefault="003C10B6" w:rsidP="003C10B6">
            <w:pPr>
              <w:pStyle w:val="Heading1"/>
              <w:snapToGrid w:val="0"/>
              <w:rPr>
                <w:rFonts w:ascii="Arial" w:hAnsi="Arial" w:cs="Arial"/>
                <w:b/>
                <w:bCs/>
                <w:szCs w:val="20"/>
              </w:rPr>
            </w:pPr>
            <w:r w:rsidRPr="00D50E9A">
              <w:rPr>
                <w:rFonts w:ascii="Arial" w:hAnsi="Arial" w:cs="Arial"/>
                <w:b/>
                <w:bCs/>
                <w:szCs w:val="20"/>
              </w:rPr>
              <w:t>Vrsta, lastnosti, kakovost in izgled predmeta javnega naročila/ponudbe:</w:t>
            </w:r>
          </w:p>
        </w:tc>
      </w:tr>
      <w:tr w:rsidR="003C10B6" w:rsidRPr="00D50E9A" w:rsidTr="00D50E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top w:w="108" w:type="dxa"/>
            <w:bottom w:w="108" w:type="dxa"/>
          </w:tblCellMar>
        </w:tblPrEx>
        <w:trPr>
          <w:trHeight w:val="447"/>
        </w:trPr>
        <w:tc>
          <w:tcPr>
            <w:tcW w:w="9639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86B41" w:rsidRDefault="006239F9" w:rsidP="00986B41">
            <w:pPr>
              <w:pStyle w:val="Heading1"/>
              <w:snapToGrid w:val="0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D50E9A">
              <w:rPr>
                <w:rFonts w:ascii="Arial" w:hAnsi="Arial" w:cs="Arial"/>
                <w:color w:val="000000"/>
                <w:szCs w:val="20"/>
              </w:rPr>
              <w:t>Vzdrževanje vizumsk</w:t>
            </w:r>
            <w:r w:rsidR="004C2C00">
              <w:rPr>
                <w:rFonts w:ascii="Arial" w:hAnsi="Arial" w:cs="Arial"/>
                <w:color w:val="000000"/>
                <w:szCs w:val="20"/>
              </w:rPr>
              <w:t>e</w:t>
            </w:r>
            <w:r w:rsidRPr="00D50E9A">
              <w:rPr>
                <w:rFonts w:ascii="Arial" w:hAnsi="Arial" w:cs="Arial"/>
                <w:color w:val="000000"/>
                <w:szCs w:val="20"/>
              </w:rPr>
              <w:t xml:space="preserve"> aplikacij</w:t>
            </w:r>
            <w:r w:rsidR="004C2C00">
              <w:rPr>
                <w:rFonts w:ascii="Arial" w:hAnsi="Arial" w:cs="Arial"/>
                <w:color w:val="000000"/>
                <w:szCs w:val="20"/>
              </w:rPr>
              <w:t>e</w:t>
            </w:r>
            <w:r w:rsidRPr="00D50E9A">
              <w:rPr>
                <w:rFonts w:ascii="Arial" w:hAnsi="Arial" w:cs="Arial"/>
                <w:color w:val="000000"/>
                <w:szCs w:val="20"/>
              </w:rPr>
              <w:t xml:space="preserve"> SI.VIS</w:t>
            </w:r>
            <w:r w:rsidR="004C7931">
              <w:rPr>
                <w:rFonts w:ascii="Arial" w:hAnsi="Arial" w:cs="Arial"/>
                <w:color w:val="000000"/>
                <w:szCs w:val="20"/>
              </w:rPr>
              <w:t xml:space="preserve"> (z vključeno</w:t>
            </w:r>
            <w:r w:rsidR="00413BB7" w:rsidRPr="00D50E9A">
              <w:rPr>
                <w:rFonts w:ascii="Arial" w:hAnsi="Arial" w:cs="Arial"/>
                <w:color w:val="000000"/>
                <w:szCs w:val="20"/>
              </w:rPr>
              <w:t xml:space="preserve"> podp</w:t>
            </w:r>
            <w:r w:rsidR="00D50E9A">
              <w:rPr>
                <w:rFonts w:ascii="Arial" w:hAnsi="Arial" w:cs="Arial"/>
                <w:color w:val="000000"/>
                <w:szCs w:val="20"/>
              </w:rPr>
              <w:t>o</w:t>
            </w:r>
            <w:r w:rsidR="00413BB7" w:rsidRPr="00D50E9A">
              <w:rPr>
                <w:rFonts w:ascii="Arial" w:hAnsi="Arial" w:cs="Arial"/>
                <w:color w:val="000000"/>
                <w:szCs w:val="20"/>
              </w:rPr>
              <w:t xml:space="preserve">ro za </w:t>
            </w:r>
            <w:r w:rsidRPr="00D50E9A">
              <w:rPr>
                <w:rFonts w:ascii="Arial" w:hAnsi="Arial" w:cs="Arial"/>
                <w:color w:val="000000"/>
                <w:szCs w:val="20"/>
              </w:rPr>
              <w:t>VIS Mail</w:t>
            </w:r>
            <w:r w:rsidR="004C7931">
              <w:rPr>
                <w:rFonts w:ascii="Arial" w:hAnsi="Arial" w:cs="Arial"/>
                <w:color w:val="000000"/>
                <w:szCs w:val="20"/>
              </w:rPr>
              <w:t>)</w:t>
            </w:r>
            <w:r w:rsidR="00481665">
              <w:rPr>
                <w:rFonts w:ascii="Arial" w:hAnsi="Arial" w:cs="Arial"/>
                <w:color w:val="000000"/>
                <w:szCs w:val="20"/>
              </w:rPr>
              <w:t>,</w:t>
            </w:r>
            <w:r w:rsidR="003C10B6" w:rsidRPr="00D50E9A">
              <w:rPr>
                <w:rFonts w:ascii="Arial" w:hAnsi="Arial" w:cs="Arial"/>
                <w:color w:val="000000"/>
                <w:szCs w:val="20"/>
              </w:rPr>
              <w:t xml:space="preserve"> za obdobje </w:t>
            </w:r>
            <w:r w:rsidRPr="00D50E9A">
              <w:rPr>
                <w:rFonts w:ascii="Arial" w:hAnsi="Arial" w:cs="Arial"/>
                <w:color w:val="000000"/>
                <w:szCs w:val="20"/>
              </w:rPr>
              <w:t>36 mesecev</w:t>
            </w:r>
            <w:r w:rsidR="007F004F">
              <w:rPr>
                <w:rFonts w:ascii="Arial" w:hAnsi="Arial" w:cs="Arial"/>
                <w:color w:val="000000"/>
                <w:szCs w:val="20"/>
              </w:rPr>
              <w:t>.</w:t>
            </w:r>
            <w:r w:rsidR="00C4285A">
              <w:rPr>
                <w:rFonts w:ascii="Arial" w:hAnsi="Arial" w:cs="Arial"/>
                <w:color w:val="000000"/>
                <w:szCs w:val="20"/>
              </w:rPr>
              <w:t>.</w:t>
            </w:r>
            <w:r w:rsidR="00E858F9">
              <w:rPr>
                <w:rFonts w:ascii="Arial" w:hAnsi="Arial" w:cs="Arial"/>
                <w:color w:val="000000"/>
                <w:szCs w:val="20"/>
              </w:rPr>
              <w:t xml:space="preserve"> </w:t>
            </w:r>
          </w:p>
          <w:p w:rsidR="003C10B6" w:rsidRPr="00D50E9A" w:rsidRDefault="00986B41" w:rsidP="00BF0548">
            <w:pPr>
              <w:pStyle w:val="Heading1"/>
              <w:snapToGrid w:val="0"/>
              <w:jc w:val="both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Vse storitve po tem naročilu se p</w:t>
            </w:r>
            <w:r w:rsidR="00E858F9">
              <w:rPr>
                <w:rFonts w:ascii="Arial" w:hAnsi="Arial" w:cs="Arial"/>
                <w:color w:val="000000"/>
                <w:szCs w:val="20"/>
              </w:rPr>
              <w:t xml:space="preserve">lačuje </w:t>
            </w:r>
            <w:r>
              <w:rPr>
                <w:rFonts w:ascii="Arial" w:hAnsi="Arial" w:cs="Arial"/>
                <w:color w:val="000000"/>
                <w:szCs w:val="20"/>
              </w:rPr>
              <w:t>glede na dejansko opravljene ure storitev. Storitve se opravljajo glede na tekoče potrebe naročnika. Naročnik se ne zavezuje h koriščenju vseh predvidenih  ur.</w:t>
            </w:r>
          </w:p>
        </w:tc>
      </w:tr>
      <w:tr w:rsidR="003C10B6" w:rsidRPr="00D50E9A" w:rsidTr="00FD01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top w:w="108" w:type="dxa"/>
            <w:bottom w:w="108" w:type="dxa"/>
          </w:tblCellMar>
        </w:tblPrEx>
        <w:trPr>
          <w:trHeight w:val="610"/>
        </w:trPr>
        <w:tc>
          <w:tcPr>
            <w:tcW w:w="992" w:type="dxa"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C10B6" w:rsidRPr="00D50E9A" w:rsidRDefault="003C10B6" w:rsidP="001D1E5A">
            <w:pPr>
              <w:pStyle w:val="Heading1"/>
              <w:snapToGrid w:val="0"/>
              <w:rPr>
                <w:rFonts w:ascii="Arial" w:hAnsi="Arial" w:cs="Arial"/>
                <w:b/>
                <w:bCs/>
                <w:szCs w:val="20"/>
              </w:rPr>
            </w:pPr>
            <w:r w:rsidRPr="00D50E9A">
              <w:rPr>
                <w:rFonts w:ascii="Arial" w:hAnsi="Arial" w:cs="Arial"/>
                <w:b/>
                <w:szCs w:val="20"/>
              </w:rPr>
              <w:t xml:space="preserve">Opis </w:t>
            </w:r>
            <w:r w:rsidR="001D1E5A" w:rsidRPr="00D50E9A">
              <w:rPr>
                <w:rFonts w:ascii="Arial" w:hAnsi="Arial" w:cs="Arial"/>
                <w:b/>
                <w:szCs w:val="20"/>
              </w:rPr>
              <w:t xml:space="preserve">in zahteve </w:t>
            </w:r>
          </w:p>
        </w:tc>
        <w:tc>
          <w:tcPr>
            <w:tcW w:w="864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D1E5A" w:rsidRPr="00D50E9A" w:rsidRDefault="001D1E5A" w:rsidP="001D1E5A">
            <w:pPr>
              <w:pStyle w:val="ListParagraph"/>
              <w:numPr>
                <w:ilvl w:val="0"/>
                <w:numId w:val="18"/>
              </w:numPr>
              <w:tabs>
                <w:tab w:val="num" w:pos="720"/>
              </w:tabs>
              <w:spacing w:before="120" w:after="120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0E9A">
              <w:rPr>
                <w:rFonts w:ascii="Arial" w:hAnsi="Arial" w:cs="Arial"/>
                <w:sz w:val="20"/>
                <w:szCs w:val="20"/>
              </w:rPr>
              <w:t>Razpoložljivost za prijave težav</w:t>
            </w:r>
            <w:r w:rsidR="00437597">
              <w:rPr>
                <w:rFonts w:ascii="Arial" w:hAnsi="Arial" w:cs="Arial"/>
                <w:sz w:val="20"/>
                <w:szCs w:val="20"/>
              </w:rPr>
              <w:t>/napake</w:t>
            </w:r>
            <w:r w:rsidRPr="00D50E9A">
              <w:rPr>
                <w:rFonts w:ascii="Arial" w:hAnsi="Arial" w:cs="Arial"/>
                <w:sz w:val="20"/>
                <w:szCs w:val="20"/>
              </w:rPr>
              <w:t xml:space="preserve"> po različnih aplikacijah: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733"/>
              <w:gridCol w:w="2123"/>
              <w:gridCol w:w="3402"/>
            </w:tblGrid>
            <w:tr w:rsidR="001D1E5A" w:rsidRPr="00D50E9A" w:rsidTr="00437597">
              <w:tc>
                <w:tcPr>
                  <w:tcW w:w="1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1E5A" w:rsidRPr="00D50E9A" w:rsidRDefault="001D1E5A" w:rsidP="002F4F69">
                  <w:pPr>
                    <w:spacing w:after="100" w:afterAutospacing="1" w:line="240" w:lineRule="atLeast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  <w:r w:rsidRPr="00D50E9A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APLIKACIJA</w:t>
                  </w:r>
                </w:p>
              </w:tc>
              <w:tc>
                <w:tcPr>
                  <w:tcW w:w="21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1E5A" w:rsidRPr="00D50E9A" w:rsidRDefault="001D1E5A" w:rsidP="002F4F69">
                  <w:pPr>
                    <w:spacing w:after="100" w:afterAutospacing="1" w:line="240" w:lineRule="atLeast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  <w:r w:rsidRPr="00D50E9A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PRIJAVA NAPAKE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1E5A" w:rsidRPr="00D50E9A" w:rsidRDefault="001D1E5A" w:rsidP="002F4F69">
                  <w:pPr>
                    <w:spacing w:after="100" w:afterAutospacing="1" w:line="240" w:lineRule="atLeast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  <w:r w:rsidRPr="00D50E9A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ODZIVNI ČAS</w:t>
                  </w:r>
                </w:p>
              </w:tc>
            </w:tr>
            <w:tr w:rsidR="001D1E5A" w:rsidRPr="00F76DDB" w:rsidTr="00437597">
              <w:tc>
                <w:tcPr>
                  <w:tcW w:w="1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1E5A" w:rsidRPr="00D50E9A" w:rsidRDefault="001D1E5A" w:rsidP="002F4F69">
                  <w:pPr>
                    <w:spacing w:after="100" w:afterAutospacing="1" w:line="240" w:lineRule="atLeast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  <w:proofErr w:type="spellStart"/>
                  <w:r w:rsidRPr="00D50E9A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VisMail</w:t>
                  </w:r>
                  <w:proofErr w:type="spellEnd"/>
                </w:p>
              </w:tc>
              <w:tc>
                <w:tcPr>
                  <w:tcW w:w="21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1E5A" w:rsidRPr="00D50E9A" w:rsidRDefault="001D1E5A" w:rsidP="002F4F69">
                  <w:pPr>
                    <w:spacing w:after="100" w:afterAutospacing="1" w:line="240" w:lineRule="atLeast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  <w:r w:rsidRPr="00D50E9A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24/</w:t>
                  </w:r>
                  <w:r w:rsidR="00FE5E2B" w:rsidRPr="00D50E9A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7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1E5A" w:rsidRPr="00D50E9A" w:rsidRDefault="00FE5E2B" w:rsidP="002F4F69">
                  <w:pPr>
                    <w:spacing w:after="100" w:afterAutospacing="1" w:line="240" w:lineRule="atLeast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  <w:r w:rsidRPr="00D50E9A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Takoj ali najkasneje v dveh urah po prejemu klica</w:t>
                  </w:r>
                </w:p>
              </w:tc>
            </w:tr>
            <w:tr w:rsidR="001D1E5A" w:rsidRPr="00F76DDB" w:rsidTr="00437597">
              <w:tc>
                <w:tcPr>
                  <w:tcW w:w="17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1E5A" w:rsidRPr="00D50E9A" w:rsidRDefault="001D1E5A" w:rsidP="002F4F69">
                  <w:pPr>
                    <w:spacing w:after="100" w:afterAutospacing="1" w:line="240" w:lineRule="atLeast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  <w:r w:rsidRPr="00D50E9A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 xml:space="preserve">SI.VIS </w:t>
                  </w:r>
                </w:p>
              </w:tc>
              <w:tc>
                <w:tcPr>
                  <w:tcW w:w="21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1E5A" w:rsidRPr="00D50E9A" w:rsidRDefault="001D1E5A" w:rsidP="002F4F69">
                  <w:pPr>
                    <w:spacing w:after="100" w:afterAutospacing="1" w:line="240" w:lineRule="atLeast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  <w:r w:rsidRPr="00D50E9A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24/7</w:t>
                  </w:r>
                </w:p>
              </w:tc>
              <w:tc>
                <w:tcPr>
                  <w:tcW w:w="3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1E5A" w:rsidRPr="00D50E9A" w:rsidRDefault="001D1E5A" w:rsidP="002F4F69">
                  <w:pPr>
                    <w:spacing w:after="100" w:afterAutospacing="1" w:line="240" w:lineRule="atLeast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  <w:r w:rsidRPr="00D50E9A"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  <w:t>Takoj po prejemu klica se pristopi k reševanju težave</w:t>
                  </w:r>
                </w:p>
              </w:tc>
            </w:tr>
          </w:tbl>
          <w:p w:rsidR="001D1E5A" w:rsidRPr="00D50E9A" w:rsidRDefault="009D3F37" w:rsidP="001D1E5A">
            <w:pPr>
              <w:pStyle w:val="ListParagraph"/>
              <w:numPr>
                <w:ilvl w:val="0"/>
                <w:numId w:val="18"/>
              </w:numPr>
              <w:tabs>
                <w:tab w:val="num" w:pos="720"/>
              </w:tabs>
              <w:spacing w:before="100" w:beforeAutospacing="1" w:after="120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Delovni čas </w:t>
            </w:r>
            <w:r w:rsidR="008E68BC">
              <w:rPr>
                <w:rFonts w:ascii="Arial" w:hAnsi="Arial" w:cs="Arial"/>
                <w:sz w:val="20"/>
                <w:szCs w:val="20"/>
              </w:rPr>
              <w:t>diplomatskih in konzularnih predstavništev</w:t>
            </w:r>
            <w:r>
              <w:rPr>
                <w:rFonts w:ascii="Arial" w:hAnsi="Arial" w:cs="Arial"/>
                <w:sz w:val="20"/>
                <w:szCs w:val="20"/>
              </w:rPr>
              <w:t>, kjer je večina prometa, je v okviru</w:t>
            </w:r>
            <w:r w:rsidR="00FE5E2B" w:rsidRPr="00D50E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D1E5A" w:rsidRPr="00D50E9A">
              <w:rPr>
                <w:rFonts w:ascii="Arial" w:hAnsi="Arial" w:cs="Arial"/>
                <w:sz w:val="20"/>
                <w:szCs w:val="20"/>
              </w:rPr>
              <w:t>24/6</w:t>
            </w:r>
            <w:r w:rsidR="00250854">
              <w:rPr>
                <w:rFonts w:ascii="Arial" w:hAnsi="Arial" w:cs="Arial"/>
                <w:sz w:val="20"/>
                <w:szCs w:val="20"/>
              </w:rPr>
              <w:t>, kar</w:t>
            </w:r>
            <w:r w:rsidR="001D1E5A" w:rsidRPr="00D50E9A">
              <w:rPr>
                <w:rFonts w:ascii="Arial" w:hAnsi="Arial" w:cs="Arial"/>
                <w:sz w:val="20"/>
                <w:szCs w:val="20"/>
              </w:rPr>
              <w:t xml:space="preserve"> pomeni: ponedeljek, torek, sreda, četrtek, petek in nedelja v lokalnem delovnem času konzularnih predstavništev, kar pokrije vseh 24 ur dneva (v toku delovnega dneva </w:t>
            </w:r>
            <w:r w:rsidR="00FE5E2B" w:rsidRPr="00D50E9A">
              <w:rPr>
                <w:rFonts w:ascii="Arial" w:hAnsi="Arial" w:cs="Arial"/>
                <w:sz w:val="20"/>
                <w:szCs w:val="20"/>
              </w:rPr>
              <w:t xml:space="preserve">je </w:t>
            </w:r>
            <w:r w:rsidR="001D1E5A" w:rsidRPr="00D50E9A">
              <w:rPr>
                <w:rFonts w:ascii="Arial" w:hAnsi="Arial" w:cs="Arial"/>
                <w:sz w:val="20"/>
                <w:szCs w:val="20"/>
              </w:rPr>
              <w:t xml:space="preserve">sicer lahko </w:t>
            </w:r>
            <w:r w:rsidR="00FE5E2B" w:rsidRPr="00D50E9A">
              <w:rPr>
                <w:rFonts w:ascii="Arial" w:hAnsi="Arial" w:cs="Arial"/>
                <w:sz w:val="20"/>
                <w:szCs w:val="20"/>
              </w:rPr>
              <w:t>nekaj</w:t>
            </w:r>
            <w:r w:rsidR="001D1E5A" w:rsidRPr="00D50E9A">
              <w:rPr>
                <w:rFonts w:ascii="Arial" w:hAnsi="Arial" w:cs="Arial"/>
                <w:sz w:val="20"/>
                <w:szCs w:val="20"/>
              </w:rPr>
              <w:t xml:space="preserve"> ur, ko lokacija ne dela). Bolj natančno je to </w:t>
            </w:r>
            <w:r w:rsidR="00F76DDB" w:rsidRPr="003B462E">
              <w:rPr>
                <w:rFonts w:ascii="Arial" w:hAnsi="Arial" w:cs="Arial"/>
                <w:sz w:val="20"/>
                <w:szCs w:val="20"/>
              </w:rPr>
              <w:t>okvirno</w:t>
            </w:r>
            <w:r w:rsidR="001D1E5A" w:rsidRPr="003B462E">
              <w:rPr>
                <w:rFonts w:ascii="Arial" w:hAnsi="Arial" w:cs="Arial"/>
                <w:sz w:val="20"/>
                <w:szCs w:val="20"/>
              </w:rPr>
              <w:t xml:space="preserve"> od</w:t>
            </w:r>
            <w:r w:rsidR="001D1E5A" w:rsidRPr="00D50E9A">
              <w:rPr>
                <w:rFonts w:ascii="Arial" w:hAnsi="Arial" w:cs="Arial"/>
                <w:sz w:val="20"/>
                <w:szCs w:val="20"/>
              </w:rPr>
              <w:t xml:space="preserve"> nedelje od 05:30 do petka do 22:00, brez upoštevanja poletnega časa.</w:t>
            </w:r>
          </w:p>
          <w:p w:rsidR="001D1E5A" w:rsidRPr="00D50E9A" w:rsidRDefault="001D1E5A" w:rsidP="001D1E5A">
            <w:pPr>
              <w:pStyle w:val="ListParagraph"/>
              <w:numPr>
                <w:ilvl w:val="0"/>
                <w:numId w:val="18"/>
              </w:numPr>
              <w:tabs>
                <w:tab w:val="num" w:pos="720"/>
              </w:tabs>
              <w:spacing w:before="100" w:beforeAutospacing="1" w:after="120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0E9A">
              <w:rPr>
                <w:rFonts w:ascii="Arial" w:hAnsi="Arial" w:cs="Arial"/>
                <w:sz w:val="20"/>
                <w:szCs w:val="20"/>
              </w:rPr>
              <w:t>Razpoložljivost izvajalca za klice in prijave težav s strani MZ</w:t>
            </w:r>
            <w:r w:rsidR="00C4285A">
              <w:rPr>
                <w:rFonts w:ascii="Arial" w:hAnsi="Arial" w:cs="Arial"/>
                <w:sz w:val="20"/>
                <w:szCs w:val="20"/>
              </w:rPr>
              <w:t>E</w:t>
            </w:r>
            <w:r w:rsidRPr="00D50E9A">
              <w:rPr>
                <w:rFonts w:ascii="Arial" w:hAnsi="Arial" w:cs="Arial"/>
                <w:sz w:val="20"/>
                <w:szCs w:val="20"/>
              </w:rPr>
              <w:t>Z-ja v delovanju aplikacij v sedanjem obsegu</w:t>
            </w:r>
            <w:r w:rsidR="00437597">
              <w:rPr>
                <w:rFonts w:ascii="Arial" w:hAnsi="Arial" w:cs="Arial"/>
                <w:sz w:val="20"/>
                <w:szCs w:val="20"/>
              </w:rPr>
              <w:t xml:space="preserve"> aplikacij</w:t>
            </w:r>
            <w:r w:rsidRPr="00D50E9A">
              <w:rPr>
                <w:rFonts w:ascii="Arial" w:hAnsi="Arial" w:cs="Arial"/>
                <w:sz w:val="20"/>
                <w:szCs w:val="20"/>
              </w:rPr>
              <w:t>, in za odpravljanje morebitnih napak (</w:t>
            </w:r>
            <w:r w:rsidR="00437597">
              <w:rPr>
                <w:rFonts w:ascii="Arial" w:hAnsi="Arial" w:cs="Arial"/>
                <w:sz w:val="20"/>
                <w:szCs w:val="20"/>
              </w:rPr>
              <w:t>odstopanje delovanja aplikacij glede na</w:t>
            </w:r>
            <w:r w:rsidR="00437597" w:rsidRPr="00D50E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0E9A">
              <w:rPr>
                <w:rFonts w:ascii="Arial" w:hAnsi="Arial" w:cs="Arial"/>
                <w:sz w:val="20"/>
                <w:szCs w:val="20"/>
              </w:rPr>
              <w:t>želen</w:t>
            </w:r>
            <w:r w:rsidR="00437597">
              <w:rPr>
                <w:rFonts w:ascii="Arial" w:hAnsi="Arial" w:cs="Arial"/>
                <w:sz w:val="20"/>
                <w:szCs w:val="20"/>
              </w:rPr>
              <w:t>o</w:t>
            </w:r>
            <w:r w:rsidRPr="00D50E9A">
              <w:rPr>
                <w:rFonts w:ascii="Arial" w:hAnsi="Arial" w:cs="Arial"/>
                <w:sz w:val="20"/>
                <w:szCs w:val="20"/>
              </w:rPr>
              <w:t xml:space="preserve"> delovanj</w:t>
            </w:r>
            <w:r w:rsidR="00437597">
              <w:rPr>
                <w:rFonts w:ascii="Arial" w:hAnsi="Arial" w:cs="Arial"/>
                <w:sz w:val="20"/>
                <w:szCs w:val="20"/>
              </w:rPr>
              <w:t>e</w:t>
            </w:r>
            <w:r w:rsidRPr="00D50E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37597">
              <w:rPr>
                <w:rFonts w:ascii="Arial" w:hAnsi="Arial" w:cs="Arial"/>
                <w:sz w:val="20"/>
                <w:szCs w:val="20"/>
              </w:rPr>
              <w:t>brez sprememb funkcionalnosti</w:t>
            </w:r>
            <w:r w:rsidRPr="00D50E9A">
              <w:rPr>
                <w:rFonts w:ascii="Arial" w:hAnsi="Arial" w:cs="Arial"/>
                <w:sz w:val="20"/>
                <w:szCs w:val="20"/>
              </w:rPr>
              <w:t xml:space="preserve">) v aplikacijah. </w:t>
            </w:r>
          </w:p>
          <w:p w:rsidR="001D1E5A" w:rsidRPr="00D50E9A" w:rsidRDefault="001D1E5A" w:rsidP="001D1E5A">
            <w:pPr>
              <w:pStyle w:val="ListParagraph"/>
              <w:numPr>
                <w:ilvl w:val="0"/>
                <w:numId w:val="18"/>
              </w:numPr>
              <w:tabs>
                <w:tab w:val="num" w:pos="720"/>
              </w:tabs>
              <w:spacing w:before="100" w:beforeAutospacing="1" w:after="120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0E9A">
              <w:rPr>
                <w:rFonts w:ascii="Arial" w:hAnsi="Arial" w:cs="Arial"/>
                <w:sz w:val="20"/>
                <w:szCs w:val="20"/>
              </w:rPr>
              <w:t xml:space="preserve">Izvajalec zagotavlja podporo za v </w:t>
            </w:r>
            <w:r w:rsidR="00244C85">
              <w:rPr>
                <w:rFonts w:ascii="Arial" w:hAnsi="Arial" w:cs="Arial"/>
                <w:sz w:val="20"/>
                <w:szCs w:val="20"/>
              </w:rPr>
              <w:t xml:space="preserve">zgornji </w:t>
            </w:r>
            <w:r w:rsidRPr="00D50E9A">
              <w:rPr>
                <w:rFonts w:ascii="Arial" w:hAnsi="Arial" w:cs="Arial"/>
                <w:sz w:val="20"/>
                <w:szCs w:val="20"/>
              </w:rPr>
              <w:t xml:space="preserve">tabeli navedene </w:t>
            </w:r>
            <w:r w:rsidR="00E21E37">
              <w:rPr>
                <w:rFonts w:ascii="Arial" w:hAnsi="Arial" w:cs="Arial"/>
                <w:sz w:val="20"/>
                <w:szCs w:val="20"/>
              </w:rPr>
              <w:t xml:space="preserve">dele </w:t>
            </w:r>
            <w:r w:rsidRPr="00D50E9A">
              <w:rPr>
                <w:rFonts w:ascii="Arial" w:hAnsi="Arial" w:cs="Arial"/>
                <w:sz w:val="20"/>
                <w:szCs w:val="20"/>
              </w:rPr>
              <w:t xml:space="preserve">aplikacije od </w:t>
            </w:r>
            <w:r w:rsidR="00FE5E2B" w:rsidRPr="00D50E9A">
              <w:rPr>
                <w:rFonts w:ascii="Arial" w:hAnsi="Arial" w:cs="Arial"/>
                <w:sz w:val="20"/>
                <w:szCs w:val="20"/>
              </w:rPr>
              <w:t xml:space="preserve">začetka izvajanja vzdrževanja po </w:t>
            </w:r>
            <w:r w:rsidRPr="00D50E9A">
              <w:rPr>
                <w:rFonts w:ascii="Arial" w:hAnsi="Arial" w:cs="Arial"/>
                <w:sz w:val="20"/>
                <w:szCs w:val="20"/>
              </w:rPr>
              <w:t>pogodb</w:t>
            </w:r>
            <w:r w:rsidR="00FE5E2B" w:rsidRPr="00D50E9A">
              <w:rPr>
                <w:rFonts w:ascii="Arial" w:hAnsi="Arial" w:cs="Arial"/>
                <w:sz w:val="20"/>
                <w:szCs w:val="20"/>
              </w:rPr>
              <w:t>i (kar je natančno določeno v sami pogodbi)</w:t>
            </w:r>
            <w:r w:rsidRPr="00D50E9A">
              <w:rPr>
                <w:rFonts w:ascii="Arial" w:hAnsi="Arial" w:cs="Arial"/>
                <w:sz w:val="20"/>
                <w:szCs w:val="20"/>
              </w:rPr>
              <w:t>, ne glede na morebitne namene zamenjave kakšnega dela sistema. V primeru zamenjave velja, da je potrebno ohraniti funkcionalnosti sistema in podatke v sistemu, da niso predvideni izpadi delovanja, da je potrebno morebitne spremembe ustrezno distribuirati in ustrezno izšolati uporabnike, in pripraviti podrobno dokumentacijo. Enako velja tudi za uporabljeno sistemsko okolje</w:t>
            </w:r>
            <w:r w:rsidR="006B37B1" w:rsidRPr="00D50E9A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D50E9A">
              <w:rPr>
                <w:rFonts w:ascii="Arial" w:hAnsi="Arial" w:cs="Arial"/>
                <w:sz w:val="20"/>
                <w:szCs w:val="20"/>
              </w:rPr>
              <w:t xml:space="preserve">Stroške morebitnih menjav oziroma kot posledico menjav nosi v celoti izvajalec. V kolikor izvajalec ne more / ne želi zagotavljati sam podporo tem </w:t>
            </w:r>
            <w:r w:rsidR="00E21E37">
              <w:rPr>
                <w:rFonts w:ascii="Arial" w:hAnsi="Arial" w:cs="Arial"/>
                <w:sz w:val="20"/>
                <w:szCs w:val="20"/>
              </w:rPr>
              <w:t>delom</w:t>
            </w:r>
            <w:r w:rsidRPr="00D50E9A">
              <w:rPr>
                <w:rFonts w:ascii="Arial" w:hAnsi="Arial" w:cs="Arial"/>
                <w:sz w:val="20"/>
                <w:szCs w:val="20"/>
              </w:rPr>
              <w:t xml:space="preserve"> aplikacij</w:t>
            </w:r>
            <w:r w:rsidR="00E21E37">
              <w:rPr>
                <w:rFonts w:ascii="Arial" w:hAnsi="Arial" w:cs="Arial"/>
                <w:sz w:val="20"/>
                <w:szCs w:val="20"/>
              </w:rPr>
              <w:t>e</w:t>
            </w:r>
            <w:r w:rsidRPr="00D50E9A">
              <w:rPr>
                <w:rFonts w:ascii="Arial" w:hAnsi="Arial" w:cs="Arial"/>
                <w:sz w:val="20"/>
                <w:szCs w:val="20"/>
              </w:rPr>
              <w:t xml:space="preserve"> od dneva podpisa pogodbe (vzdrževanje se začne </w:t>
            </w:r>
            <w:r w:rsidR="008E68BC">
              <w:rPr>
                <w:rFonts w:ascii="Arial" w:hAnsi="Arial" w:cs="Arial"/>
                <w:sz w:val="20"/>
                <w:szCs w:val="20"/>
              </w:rPr>
              <w:t xml:space="preserve">naslednji dan po sklenitvi pogodbe </w:t>
            </w:r>
            <w:r w:rsidRPr="00D50E9A">
              <w:rPr>
                <w:rFonts w:ascii="Arial" w:hAnsi="Arial" w:cs="Arial"/>
                <w:sz w:val="20"/>
                <w:szCs w:val="20"/>
              </w:rPr>
              <w:t xml:space="preserve">ob </w:t>
            </w:r>
            <w:r w:rsidR="008E68BC">
              <w:rPr>
                <w:rFonts w:ascii="Arial" w:hAnsi="Arial" w:cs="Arial"/>
                <w:sz w:val="20"/>
                <w:szCs w:val="20"/>
              </w:rPr>
              <w:t>00</w:t>
            </w:r>
            <w:r w:rsidRPr="00D50E9A">
              <w:rPr>
                <w:rFonts w:ascii="Arial" w:hAnsi="Arial" w:cs="Arial"/>
                <w:sz w:val="20"/>
                <w:szCs w:val="20"/>
              </w:rPr>
              <w:t xml:space="preserve">:00), mora imeti od dneva podpisa pogodbe do začetka zagotavljanja </w:t>
            </w:r>
            <w:r w:rsidR="00FE5E2B" w:rsidRPr="00D50E9A">
              <w:rPr>
                <w:rFonts w:ascii="Arial" w:hAnsi="Arial" w:cs="Arial"/>
                <w:sz w:val="20"/>
                <w:szCs w:val="20"/>
              </w:rPr>
              <w:t xml:space="preserve">lastne </w:t>
            </w:r>
            <w:r w:rsidRPr="00D50E9A">
              <w:rPr>
                <w:rFonts w:ascii="Arial" w:hAnsi="Arial" w:cs="Arial"/>
                <w:sz w:val="20"/>
                <w:szCs w:val="20"/>
              </w:rPr>
              <w:t>podpore sklenjeno pogodbo z dosedanjim izvajalcem, da ima naročnik zagotovljeno vso potrebno podporo.</w:t>
            </w:r>
            <w:r w:rsidR="00433431" w:rsidRPr="00D50E9A">
              <w:rPr>
                <w:rFonts w:ascii="Arial" w:hAnsi="Arial" w:cs="Arial"/>
                <w:sz w:val="20"/>
                <w:szCs w:val="20"/>
              </w:rPr>
              <w:t xml:space="preserve"> O tem mora biti naročnik obveščen.</w:t>
            </w:r>
          </w:p>
          <w:p w:rsidR="00212D36" w:rsidRPr="00D50E9A" w:rsidRDefault="00212D36" w:rsidP="001D1E5A">
            <w:pPr>
              <w:pStyle w:val="ListParagraph"/>
              <w:numPr>
                <w:ilvl w:val="0"/>
                <w:numId w:val="18"/>
              </w:numPr>
              <w:tabs>
                <w:tab w:val="num" w:pos="720"/>
              </w:tabs>
              <w:spacing w:before="100" w:beforeAutospacing="1" w:after="120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Izvajalec začne </w:t>
            </w:r>
            <w:r w:rsidRPr="003B462E">
              <w:rPr>
                <w:rFonts w:ascii="Arial" w:hAnsi="Arial" w:cs="Arial"/>
                <w:sz w:val="20"/>
                <w:szCs w:val="20"/>
              </w:rPr>
              <w:t>obračunavat</w:t>
            </w:r>
            <w:r w:rsidR="00F76DDB" w:rsidRPr="003B462E">
              <w:rPr>
                <w:rFonts w:ascii="Arial" w:hAnsi="Arial" w:cs="Arial"/>
                <w:sz w:val="20"/>
                <w:szCs w:val="20"/>
              </w:rPr>
              <w:t>i</w:t>
            </w:r>
            <w:r w:rsidRPr="003B462E">
              <w:rPr>
                <w:rFonts w:ascii="Arial" w:hAnsi="Arial" w:cs="Arial"/>
                <w:sz w:val="20"/>
                <w:szCs w:val="20"/>
              </w:rPr>
              <w:t xml:space="preserve"> svoje storitve vzdrževanja ob začetku opravljanja storitev na prvih dveh, v zgornji tabeli navedenih aplikacijah (prva točka). Račun se izda mesečno za opravlj</w:t>
            </w:r>
            <w:r w:rsidR="00F76DDB" w:rsidRPr="003B462E">
              <w:rPr>
                <w:rFonts w:ascii="Arial" w:hAnsi="Arial" w:cs="Arial"/>
                <w:sz w:val="20"/>
                <w:szCs w:val="20"/>
              </w:rPr>
              <w:t>e</w:t>
            </w:r>
            <w:r w:rsidRPr="003B462E">
              <w:rPr>
                <w:rFonts w:ascii="Arial" w:hAnsi="Arial" w:cs="Arial"/>
                <w:sz w:val="20"/>
                <w:szCs w:val="20"/>
              </w:rPr>
              <w:t xml:space="preserve">ne storitve </w:t>
            </w:r>
            <w:r w:rsidR="00F76DDB" w:rsidRPr="003B462E">
              <w:rPr>
                <w:rFonts w:ascii="Arial" w:hAnsi="Arial" w:cs="Arial"/>
                <w:sz w:val="20"/>
                <w:szCs w:val="20"/>
              </w:rPr>
              <w:t xml:space="preserve">v </w:t>
            </w:r>
            <w:r w:rsidRPr="003B462E">
              <w:rPr>
                <w:rFonts w:ascii="Arial" w:hAnsi="Arial" w:cs="Arial"/>
                <w:sz w:val="20"/>
                <w:szCs w:val="20"/>
              </w:rPr>
              <w:t>pretekle</w:t>
            </w:r>
            <w:r w:rsidR="00F76DDB" w:rsidRPr="003B462E">
              <w:rPr>
                <w:rFonts w:ascii="Arial" w:hAnsi="Arial" w:cs="Arial"/>
                <w:sz w:val="20"/>
                <w:szCs w:val="20"/>
              </w:rPr>
              <w:t>m</w:t>
            </w:r>
            <w:r w:rsidRPr="003B462E">
              <w:rPr>
                <w:rFonts w:ascii="Arial" w:hAnsi="Arial" w:cs="Arial"/>
                <w:sz w:val="20"/>
                <w:szCs w:val="20"/>
              </w:rPr>
              <w:t xml:space="preserve"> mesec</w:t>
            </w:r>
            <w:r w:rsidR="00F76DDB" w:rsidRPr="003B462E">
              <w:rPr>
                <w:rFonts w:ascii="Arial" w:hAnsi="Arial" w:cs="Arial"/>
                <w:sz w:val="20"/>
                <w:szCs w:val="20"/>
              </w:rPr>
              <w:t>u</w:t>
            </w:r>
            <w:r w:rsidRPr="003B462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D1E5A" w:rsidRPr="00D50E9A" w:rsidRDefault="001D1E5A" w:rsidP="001D1E5A">
            <w:pPr>
              <w:pStyle w:val="ListParagraph"/>
              <w:numPr>
                <w:ilvl w:val="0"/>
                <w:numId w:val="18"/>
              </w:numPr>
              <w:tabs>
                <w:tab w:val="num" w:pos="720"/>
              </w:tabs>
              <w:spacing w:before="100" w:beforeAutospacing="1" w:after="120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0E9A">
              <w:rPr>
                <w:rFonts w:ascii="Arial" w:hAnsi="Arial" w:cs="Arial"/>
                <w:sz w:val="20"/>
                <w:szCs w:val="20"/>
              </w:rPr>
              <w:t>Izvajalec zagotavlja delovanje storitev</w:t>
            </w:r>
            <w:r w:rsidR="004C2C00">
              <w:rPr>
                <w:rFonts w:ascii="Arial" w:hAnsi="Arial" w:cs="Arial"/>
                <w:sz w:val="20"/>
                <w:szCs w:val="20"/>
              </w:rPr>
              <w:t xml:space="preserve"> nadzora delovanja same aplikacije SI.VIS</w:t>
            </w:r>
            <w:r w:rsidRPr="00D50E9A">
              <w:rPr>
                <w:rFonts w:ascii="Arial" w:hAnsi="Arial" w:cs="Arial"/>
                <w:sz w:val="20"/>
                <w:szCs w:val="20"/>
              </w:rPr>
              <w:t xml:space="preserve"> v trenutnem obsegu</w:t>
            </w:r>
            <w:r w:rsidR="00574C7B">
              <w:rPr>
                <w:rFonts w:ascii="Arial" w:hAnsi="Arial" w:cs="Arial"/>
                <w:sz w:val="20"/>
                <w:szCs w:val="20"/>
              </w:rPr>
              <w:t xml:space="preserve"> aplikacije</w:t>
            </w:r>
            <w:r w:rsidRPr="00D50E9A">
              <w:rPr>
                <w:rFonts w:ascii="Arial" w:hAnsi="Arial" w:cs="Arial"/>
                <w:sz w:val="20"/>
                <w:szCs w:val="20"/>
              </w:rPr>
              <w:t>, vključno z SMS obveščanjem</w:t>
            </w:r>
            <w:r w:rsidR="00212D36">
              <w:rPr>
                <w:rFonts w:ascii="Arial" w:hAnsi="Arial" w:cs="Arial"/>
                <w:sz w:val="20"/>
                <w:szCs w:val="20"/>
              </w:rPr>
              <w:t xml:space="preserve"> in kasneje tudi nadgradnje </w:t>
            </w:r>
            <w:r w:rsidR="00250854">
              <w:rPr>
                <w:rFonts w:ascii="Arial" w:hAnsi="Arial" w:cs="Arial"/>
                <w:sz w:val="20"/>
                <w:szCs w:val="20"/>
              </w:rPr>
              <w:t xml:space="preserve">aplikacije SI.VIS z imenom </w:t>
            </w:r>
            <w:proofErr w:type="spellStart"/>
            <w:r w:rsidR="00212D36" w:rsidRPr="00E009DA">
              <w:rPr>
                <w:rFonts w:ascii="Arial" w:hAnsi="Arial" w:cs="Arial"/>
                <w:sz w:val="20"/>
                <w:szCs w:val="20"/>
              </w:rPr>
              <w:t>Revised</w:t>
            </w:r>
            <w:proofErr w:type="spellEnd"/>
            <w:r w:rsidR="00212D36" w:rsidRPr="00E009DA">
              <w:rPr>
                <w:rFonts w:ascii="Arial" w:hAnsi="Arial" w:cs="Arial"/>
                <w:sz w:val="20"/>
                <w:szCs w:val="20"/>
              </w:rPr>
              <w:t xml:space="preserve"> VIS</w:t>
            </w:r>
            <w:r w:rsidR="00212D36">
              <w:rPr>
                <w:rFonts w:ascii="Arial" w:hAnsi="Arial" w:cs="Arial"/>
                <w:sz w:val="20"/>
                <w:szCs w:val="20"/>
              </w:rPr>
              <w:t>, kot je natančneje zapisano v 12. točki</w:t>
            </w:r>
            <w:r w:rsidRPr="00D50E9A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1D1E5A" w:rsidRPr="00D50E9A" w:rsidRDefault="001D1E5A" w:rsidP="001D1E5A">
            <w:pPr>
              <w:pStyle w:val="ListParagraph"/>
              <w:numPr>
                <w:ilvl w:val="0"/>
                <w:numId w:val="18"/>
              </w:numPr>
              <w:tabs>
                <w:tab w:val="num" w:pos="720"/>
              </w:tabs>
              <w:spacing w:before="100" w:beforeAutospacing="1" w:after="120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0E9A">
              <w:rPr>
                <w:rFonts w:ascii="Arial" w:hAnsi="Arial" w:cs="Arial"/>
                <w:sz w:val="20"/>
                <w:szCs w:val="20"/>
              </w:rPr>
              <w:t>S to pogodbo se pokrivajo tudi vsi komunikacijski stroški, ki nastajajo zaradi tega vzdrževanja, in se ti dodatno ne bodo obračunavali.</w:t>
            </w:r>
          </w:p>
          <w:p w:rsidR="001D1E5A" w:rsidRPr="00D50E9A" w:rsidRDefault="001D1E5A" w:rsidP="001D1E5A">
            <w:pPr>
              <w:pStyle w:val="ListParagraph"/>
              <w:numPr>
                <w:ilvl w:val="0"/>
                <w:numId w:val="18"/>
              </w:numPr>
              <w:tabs>
                <w:tab w:val="num" w:pos="720"/>
              </w:tabs>
              <w:spacing w:before="100" w:beforeAutospacing="1" w:after="120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0E9A">
              <w:rPr>
                <w:rFonts w:ascii="Arial" w:hAnsi="Arial" w:cs="Arial"/>
                <w:sz w:val="20"/>
                <w:szCs w:val="20"/>
              </w:rPr>
              <w:t>Samo vzdrževanje po tej pogodbi vključuje pripravljenost s strani izvajalca v predvidenem časovnem obsegu in določeno kvoto ur, ki</w:t>
            </w:r>
            <w:r w:rsidR="00574C7B">
              <w:rPr>
                <w:rFonts w:ascii="Arial" w:hAnsi="Arial" w:cs="Arial"/>
                <w:sz w:val="20"/>
                <w:szCs w:val="20"/>
              </w:rPr>
              <w:t xml:space="preserve"> se koristijo po dejansko opravljenih storitvah vzdrževanja</w:t>
            </w:r>
            <w:r w:rsidRPr="00D50E9A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BF0548">
              <w:rPr>
                <w:rFonts w:ascii="Arial" w:hAnsi="Arial" w:cs="Arial"/>
                <w:sz w:val="20"/>
                <w:szCs w:val="20"/>
              </w:rPr>
              <w:t>P</w:t>
            </w:r>
            <w:r w:rsidRPr="00D50E9A">
              <w:rPr>
                <w:rFonts w:ascii="Arial" w:hAnsi="Arial" w:cs="Arial"/>
                <w:sz w:val="20"/>
                <w:szCs w:val="20"/>
              </w:rPr>
              <w:t>orabljene zapadejo v plačilo</w:t>
            </w:r>
            <w:r w:rsidR="00574C7B">
              <w:rPr>
                <w:rFonts w:ascii="Arial" w:hAnsi="Arial" w:cs="Arial"/>
                <w:sz w:val="20"/>
                <w:szCs w:val="20"/>
              </w:rPr>
              <w:t xml:space="preserve"> mesečno, po opravljenih storitvah</w:t>
            </w:r>
            <w:r w:rsidR="00BF0548">
              <w:rPr>
                <w:rFonts w:ascii="Arial" w:hAnsi="Arial" w:cs="Arial"/>
                <w:sz w:val="20"/>
                <w:szCs w:val="20"/>
              </w:rPr>
              <w:t xml:space="preserve"> v preteklem mesecu</w:t>
            </w:r>
            <w:r w:rsidRPr="00D50E9A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BF0548">
              <w:rPr>
                <w:rFonts w:ascii="Arial" w:hAnsi="Arial" w:cs="Arial"/>
                <w:sz w:val="20"/>
                <w:szCs w:val="20"/>
              </w:rPr>
              <w:t>Naročnik ni dolžan naročiti celotnega obsega predvidenih ur.</w:t>
            </w:r>
          </w:p>
          <w:p w:rsidR="001D1E5A" w:rsidRPr="00D50E9A" w:rsidRDefault="001D1E5A" w:rsidP="001D1E5A">
            <w:pPr>
              <w:pStyle w:val="ListParagraph"/>
              <w:numPr>
                <w:ilvl w:val="0"/>
                <w:numId w:val="18"/>
              </w:numPr>
              <w:tabs>
                <w:tab w:val="num" w:pos="720"/>
              </w:tabs>
              <w:spacing w:before="100" w:beforeAutospacing="1" w:after="120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0E9A">
              <w:rPr>
                <w:rFonts w:ascii="Arial" w:hAnsi="Arial" w:cs="Arial"/>
                <w:sz w:val="20"/>
                <w:szCs w:val="20"/>
              </w:rPr>
              <w:t xml:space="preserve">Izvajalec mora biti usposobljen in zagotavljati razpoložljivost za izvajanje podpore testiranju postopkov in procesov z drugimi državami. Sodelovanje pri pripravi in izvedbi preverjanja postopkov in izmenjave se poroča in obračuna v okviru </w:t>
            </w:r>
            <w:r w:rsidR="003B462E">
              <w:rPr>
                <w:rFonts w:ascii="Arial" w:hAnsi="Arial" w:cs="Arial"/>
                <w:sz w:val="20"/>
                <w:szCs w:val="20"/>
              </w:rPr>
              <w:t>predvidenih</w:t>
            </w:r>
            <w:r w:rsidR="003B462E" w:rsidRPr="00D50E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0E9A">
              <w:rPr>
                <w:rFonts w:ascii="Arial" w:hAnsi="Arial" w:cs="Arial"/>
                <w:sz w:val="20"/>
                <w:szCs w:val="20"/>
              </w:rPr>
              <w:t>mesečnih ur</w:t>
            </w:r>
            <w:r w:rsidR="003B462E">
              <w:rPr>
                <w:rFonts w:ascii="Arial" w:hAnsi="Arial" w:cs="Arial"/>
                <w:sz w:val="20"/>
                <w:szCs w:val="20"/>
              </w:rPr>
              <w:t xml:space="preserve"> za vzdrževanje</w:t>
            </w:r>
            <w:r w:rsidRPr="00D50E9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D1E5A" w:rsidRPr="00D50E9A" w:rsidRDefault="001D1E5A" w:rsidP="001D1E5A">
            <w:pPr>
              <w:pStyle w:val="ListParagraph"/>
              <w:numPr>
                <w:ilvl w:val="0"/>
                <w:numId w:val="18"/>
              </w:numPr>
              <w:tabs>
                <w:tab w:val="num" w:pos="720"/>
              </w:tabs>
              <w:spacing w:before="100" w:beforeAutospacing="1" w:after="120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0E9A">
              <w:rPr>
                <w:rFonts w:ascii="Arial" w:hAnsi="Arial" w:cs="Arial"/>
                <w:sz w:val="20"/>
                <w:szCs w:val="20"/>
              </w:rPr>
              <w:br w:type="page"/>
              <w:t>Poleg vzdrževanj</w:t>
            </w:r>
            <w:r w:rsidR="00803D65">
              <w:rPr>
                <w:rFonts w:ascii="Arial" w:hAnsi="Arial" w:cs="Arial"/>
                <w:sz w:val="20"/>
                <w:szCs w:val="20"/>
              </w:rPr>
              <w:t>a</w:t>
            </w:r>
            <w:r w:rsidRPr="00D50E9A">
              <w:rPr>
                <w:rFonts w:ascii="Arial" w:hAnsi="Arial" w:cs="Arial"/>
                <w:sz w:val="20"/>
                <w:szCs w:val="20"/>
              </w:rPr>
              <w:t xml:space="preserve"> obstoječih platform, kot so sedaj v uporabi, je </w:t>
            </w:r>
            <w:r w:rsidR="00803D65">
              <w:rPr>
                <w:rFonts w:ascii="Arial" w:hAnsi="Arial" w:cs="Arial"/>
                <w:sz w:val="20"/>
                <w:szCs w:val="20"/>
              </w:rPr>
              <w:t>dopustna</w:t>
            </w:r>
            <w:r w:rsidR="00803D65" w:rsidRPr="00D50E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0E9A">
              <w:rPr>
                <w:rFonts w:ascii="Arial" w:hAnsi="Arial" w:cs="Arial"/>
                <w:sz w:val="20"/>
                <w:szCs w:val="20"/>
              </w:rPr>
              <w:t xml:space="preserve">tudi zamenjava določenega dela aplikacij. Pri tem drugem načinu je potrebno vedeti, kako </w:t>
            </w:r>
            <w:r w:rsidR="00803D65">
              <w:rPr>
                <w:rFonts w:ascii="Arial" w:hAnsi="Arial" w:cs="Arial"/>
                <w:sz w:val="20"/>
                <w:szCs w:val="20"/>
              </w:rPr>
              <w:t>bo izvajalec</w:t>
            </w:r>
            <w:r w:rsidR="00803D65" w:rsidRPr="00D50E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0E9A">
              <w:rPr>
                <w:rFonts w:ascii="Arial" w:hAnsi="Arial" w:cs="Arial"/>
                <w:sz w:val="20"/>
                <w:szCs w:val="20"/>
              </w:rPr>
              <w:t>pri morebitnih menjavah zagotavlja</w:t>
            </w:r>
            <w:r w:rsidR="00803D65">
              <w:rPr>
                <w:rFonts w:ascii="Arial" w:hAnsi="Arial" w:cs="Arial"/>
                <w:sz w:val="20"/>
                <w:szCs w:val="20"/>
              </w:rPr>
              <w:t>l</w:t>
            </w:r>
            <w:r w:rsidRPr="00D50E9A">
              <w:rPr>
                <w:rFonts w:ascii="Arial" w:hAnsi="Arial" w:cs="Arial"/>
                <w:sz w:val="20"/>
                <w:szCs w:val="20"/>
              </w:rPr>
              <w:t xml:space="preserve"> neprekinjenost delovanja in vzdrževanja. Celotni stroški menjave so v celoti na strani izvajalca. </w:t>
            </w:r>
            <w:r w:rsidR="00574C7B">
              <w:rPr>
                <w:rFonts w:ascii="Arial" w:hAnsi="Arial" w:cs="Arial"/>
                <w:sz w:val="20"/>
                <w:szCs w:val="20"/>
              </w:rPr>
              <w:t>Zahteva</w:t>
            </w:r>
            <w:r w:rsidR="00574C7B" w:rsidRPr="00D50E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0E9A">
              <w:rPr>
                <w:rFonts w:ascii="Arial" w:hAnsi="Arial" w:cs="Arial"/>
                <w:sz w:val="20"/>
                <w:szCs w:val="20"/>
              </w:rPr>
              <w:t>se:</w:t>
            </w:r>
          </w:p>
          <w:p w:rsidR="001D1E5A" w:rsidRPr="00D50E9A" w:rsidRDefault="001D1E5A" w:rsidP="00D50E9A">
            <w:pPr>
              <w:pStyle w:val="ListParagraph"/>
              <w:numPr>
                <w:ilvl w:val="0"/>
                <w:numId w:val="23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0E9A">
              <w:rPr>
                <w:rFonts w:ascii="Arial" w:hAnsi="Arial" w:cs="Arial"/>
                <w:sz w:val="20"/>
                <w:szCs w:val="20"/>
              </w:rPr>
              <w:t>pokritje vseh trenutnih funkcionalnosti aplikacije (v kolikor na razpolago dana dokumentacija ne zadošča in je potrebna podrobna seznanitev, bo</w:t>
            </w:r>
            <w:r w:rsidR="00574C7B">
              <w:rPr>
                <w:rFonts w:ascii="Arial" w:hAnsi="Arial" w:cs="Arial"/>
                <w:sz w:val="20"/>
                <w:szCs w:val="20"/>
              </w:rPr>
              <w:t xml:space="preserve"> naročnik</w:t>
            </w:r>
            <w:r w:rsidRPr="00D50E9A">
              <w:rPr>
                <w:rFonts w:ascii="Arial" w:hAnsi="Arial" w:cs="Arial"/>
                <w:sz w:val="20"/>
                <w:szCs w:val="20"/>
              </w:rPr>
              <w:t xml:space="preserve"> organiziral za to poseben sestanek);</w:t>
            </w:r>
          </w:p>
          <w:p w:rsidR="001D1E5A" w:rsidRPr="00D50E9A" w:rsidRDefault="001D1E5A" w:rsidP="00D50E9A">
            <w:pPr>
              <w:pStyle w:val="ListParagraph"/>
              <w:numPr>
                <w:ilvl w:val="0"/>
                <w:numId w:val="23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0E9A">
              <w:rPr>
                <w:rFonts w:ascii="Arial" w:hAnsi="Arial" w:cs="Arial"/>
                <w:sz w:val="20"/>
                <w:szCs w:val="20"/>
              </w:rPr>
              <w:t>predelava (prenos) vseh trenutno objavljenih podatkov v sistemu v novo aplikacijo;</w:t>
            </w:r>
          </w:p>
          <w:p w:rsidR="00881420" w:rsidRPr="00D50E9A" w:rsidRDefault="00881420" w:rsidP="00D50E9A">
            <w:pPr>
              <w:pStyle w:val="ListParagraph"/>
              <w:numPr>
                <w:ilvl w:val="0"/>
                <w:numId w:val="23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0E9A">
              <w:rPr>
                <w:rFonts w:ascii="Arial" w:hAnsi="Arial" w:cs="Arial"/>
                <w:sz w:val="20"/>
                <w:szCs w:val="20"/>
              </w:rPr>
              <w:t>da morebitni licenčni strošek po novem ne presega trenutnega dejanskega licenčnega stroška. V nasprotnem primeru je potrebna eksplicitna odobritev naročnika;</w:t>
            </w:r>
          </w:p>
          <w:p w:rsidR="001D1E5A" w:rsidRPr="00D50E9A" w:rsidRDefault="001D1E5A" w:rsidP="00D50E9A">
            <w:pPr>
              <w:pStyle w:val="ListParagraph"/>
              <w:numPr>
                <w:ilvl w:val="0"/>
                <w:numId w:val="23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0E9A">
              <w:rPr>
                <w:rFonts w:ascii="Arial" w:hAnsi="Arial" w:cs="Arial"/>
                <w:sz w:val="20"/>
                <w:szCs w:val="20"/>
              </w:rPr>
              <w:t>organiziranje tečaja uporabe za vse administratorje posameznih delov.</w:t>
            </w:r>
          </w:p>
          <w:p w:rsidR="001D1E5A" w:rsidRPr="00D50E9A" w:rsidRDefault="001D1E5A" w:rsidP="00D50E9A">
            <w:pPr>
              <w:pStyle w:val="ListParagraph"/>
              <w:numPr>
                <w:ilvl w:val="0"/>
                <w:numId w:val="18"/>
              </w:numPr>
              <w:tabs>
                <w:tab w:val="num" w:pos="720"/>
              </w:tabs>
              <w:spacing w:before="120" w:after="120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0E9A">
              <w:rPr>
                <w:rFonts w:ascii="Arial" w:hAnsi="Arial" w:cs="Arial"/>
                <w:sz w:val="20"/>
                <w:szCs w:val="20"/>
              </w:rPr>
              <w:t xml:space="preserve">Izvajalec mora ob podpisu pogodbe prevzeti vzdrževanje v </w:t>
            </w:r>
            <w:r w:rsidR="00F94A5C" w:rsidRPr="00D50E9A">
              <w:rPr>
                <w:rFonts w:ascii="Arial" w:hAnsi="Arial" w:cs="Arial"/>
                <w:sz w:val="20"/>
                <w:szCs w:val="20"/>
              </w:rPr>
              <w:t>celoti</w:t>
            </w:r>
            <w:r w:rsidRPr="00D50E9A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F76DDB" w:rsidRPr="003B462E">
              <w:rPr>
                <w:rFonts w:ascii="Arial" w:hAnsi="Arial" w:cs="Arial"/>
                <w:sz w:val="20"/>
                <w:szCs w:val="20"/>
              </w:rPr>
              <w:t>Če</w:t>
            </w:r>
            <w:r w:rsidRPr="003B462E">
              <w:rPr>
                <w:rFonts w:ascii="Arial" w:hAnsi="Arial" w:cs="Arial"/>
                <w:sz w:val="20"/>
                <w:szCs w:val="20"/>
              </w:rPr>
              <w:t xml:space="preserve"> na ta datum sam še ne vzdržuje aplikacij (ker </w:t>
            </w:r>
            <w:r w:rsidR="00F76DDB" w:rsidRPr="003B462E">
              <w:rPr>
                <w:rFonts w:ascii="Arial" w:hAnsi="Arial" w:cs="Arial"/>
                <w:sz w:val="20"/>
                <w:szCs w:val="20"/>
              </w:rPr>
              <w:t xml:space="preserve">npr. </w:t>
            </w:r>
            <w:r w:rsidRPr="003B462E">
              <w:rPr>
                <w:rFonts w:ascii="Arial" w:hAnsi="Arial" w:cs="Arial"/>
                <w:sz w:val="20"/>
                <w:szCs w:val="20"/>
              </w:rPr>
              <w:t xml:space="preserve">pripravlja menjavo dela ali celotne zadeve, ali ker se je zavlekel kakšen postopek pridobivanja dovoljenj </w:t>
            </w:r>
            <w:r w:rsidR="00F76DDB" w:rsidRPr="003B462E">
              <w:rPr>
                <w:rFonts w:ascii="Arial" w:hAnsi="Arial" w:cs="Arial"/>
                <w:sz w:val="20"/>
                <w:szCs w:val="20"/>
              </w:rPr>
              <w:t>ipd.</w:t>
            </w:r>
            <w:r w:rsidRPr="003B462E">
              <w:rPr>
                <w:rFonts w:ascii="Arial" w:hAnsi="Arial" w:cs="Arial"/>
                <w:sz w:val="20"/>
                <w:szCs w:val="20"/>
              </w:rPr>
              <w:t>),</w:t>
            </w:r>
            <w:r w:rsidRPr="00D50E9A">
              <w:rPr>
                <w:rFonts w:ascii="Arial" w:hAnsi="Arial" w:cs="Arial"/>
                <w:sz w:val="20"/>
                <w:szCs w:val="20"/>
              </w:rPr>
              <w:t xml:space="preserve"> mora imeti podpisano pogodbo z dosedanjim izvajalcem, da mu bo ta nudil vso potrebno podporo do polnega prevzema vzdrževanja za zagotavljanje zahtevanih odzivov proti naročniku.</w:t>
            </w:r>
          </w:p>
          <w:p w:rsidR="002C06F5" w:rsidRPr="00D50E9A" w:rsidRDefault="00E009DA" w:rsidP="00F76DDB">
            <w:pPr>
              <w:pStyle w:val="ListParagraph"/>
              <w:numPr>
                <w:ilvl w:val="0"/>
                <w:numId w:val="18"/>
              </w:numPr>
              <w:spacing w:before="100" w:beforeAutospacing="1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 </w:t>
            </w:r>
            <w:r w:rsidR="001C243A">
              <w:rPr>
                <w:rFonts w:ascii="Arial" w:hAnsi="Arial" w:cs="Arial"/>
                <w:sz w:val="20"/>
                <w:szCs w:val="20"/>
              </w:rPr>
              <w:t>izvajanju je javno naročilo</w:t>
            </w:r>
            <w:r>
              <w:rPr>
                <w:rFonts w:ascii="Arial" w:hAnsi="Arial" w:cs="Arial"/>
                <w:sz w:val="20"/>
                <w:szCs w:val="20"/>
              </w:rPr>
              <w:t xml:space="preserve"> za n</w:t>
            </w:r>
            <w:r w:rsidRPr="00E009DA">
              <w:rPr>
                <w:rFonts w:ascii="Arial" w:hAnsi="Arial" w:cs="Arial"/>
                <w:sz w:val="20"/>
                <w:szCs w:val="20"/>
              </w:rPr>
              <w:t>adgradnj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E009DA">
              <w:rPr>
                <w:rFonts w:ascii="Arial" w:hAnsi="Arial" w:cs="Arial"/>
                <w:sz w:val="20"/>
                <w:szCs w:val="20"/>
              </w:rPr>
              <w:t xml:space="preserve"> obstoječe aplikacije SI.VIS – po specifikacijah iz ICD v3 (in vseh povezanih ICD) za </w:t>
            </w:r>
            <w:proofErr w:type="spellStart"/>
            <w:r w:rsidRPr="00E009DA">
              <w:rPr>
                <w:rFonts w:ascii="Arial" w:hAnsi="Arial" w:cs="Arial"/>
                <w:sz w:val="20"/>
                <w:szCs w:val="20"/>
              </w:rPr>
              <w:t>Revised</w:t>
            </w:r>
            <w:proofErr w:type="spellEnd"/>
            <w:r w:rsidRPr="00E009DA">
              <w:rPr>
                <w:rFonts w:ascii="Arial" w:hAnsi="Arial" w:cs="Arial"/>
                <w:sz w:val="20"/>
                <w:szCs w:val="20"/>
              </w:rPr>
              <w:t xml:space="preserve"> VIS </w:t>
            </w:r>
            <w:r>
              <w:rPr>
                <w:rFonts w:ascii="Arial" w:hAnsi="Arial" w:cs="Arial"/>
                <w:sz w:val="20"/>
                <w:szCs w:val="20"/>
              </w:rPr>
              <w:t xml:space="preserve">(na kratko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Revised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VIS). </w:t>
            </w:r>
            <w:r w:rsidR="00803D65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="002074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3D65">
              <w:rPr>
                <w:rFonts w:ascii="Arial" w:hAnsi="Arial" w:cs="Arial"/>
                <w:sz w:val="20"/>
                <w:szCs w:val="20"/>
              </w:rPr>
              <w:t>izvedbi in predaji</w:t>
            </w:r>
            <w:r w:rsidR="002074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3D65">
              <w:rPr>
                <w:rFonts w:ascii="Arial" w:hAnsi="Arial" w:cs="Arial"/>
                <w:sz w:val="20"/>
                <w:szCs w:val="20"/>
              </w:rPr>
              <w:t>nadgradnje</w:t>
            </w:r>
            <w:r w:rsidR="0020742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0742D">
              <w:rPr>
                <w:rFonts w:ascii="Arial" w:hAnsi="Arial" w:cs="Arial"/>
                <w:sz w:val="20"/>
                <w:szCs w:val="20"/>
              </w:rPr>
              <w:t>Revised</w:t>
            </w:r>
            <w:proofErr w:type="spellEnd"/>
            <w:r w:rsidR="0020742D">
              <w:rPr>
                <w:rFonts w:ascii="Arial" w:hAnsi="Arial" w:cs="Arial"/>
                <w:sz w:val="20"/>
                <w:szCs w:val="20"/>
              </w:rPr>
              <w:t xml:space="preserve"> VIS</w:t>
            </w:r>
            <w:r w:rsidR="00803D65">
              <w:rPr>
                <w:rFonts w:ascii="Arial" w:hAnsi="Arial" w:cs="Arial"/>
                <w:sz w:val="20"/>
                <w:szCs w:val="20"/>
              </w:rPr>
              <w:t xml:space="preserve"> ter po preteku enoletnega garancijskega </w:t>
            </w:r>
            <w:r w:rsidR="00803D65" w:rsidRPr="003B462E">
              <w:rPr>
                <w:rFonts w:ascii="Arial" w:hAnsi="Arial" w:cs="Arial"/>
                <w:sz w:val="20"/>
                <w:szCs w:val="20"/>
              </w:rPr>
              <w:t xml:space="preserve">obdobja, </w:t>
            </w:r>
            <w:r w:rsidR="0020742D" w:rsidRPr="003B462E">
              <w:rPr>
                <w:rFonts w:ascii="Arial" w:hAnsi="Arial" w:cs="Arial"/>
                <w:sz w:val="20"/>
                <w:szCs w:val="20"/>
              </w:rPr>
              <w:t>izvajalec tega javnega naročila prevzame tudi vzdrževanje naveden</w:t>
            </w:r>
            <w:r w:rsidR="00250854">
              <w:rPr>
                <w:rFonts w:ascii="Arial" w:hAnsi="Arial" w:cs="Arial"/>
                <w:sz w:val="20"/>
                <w:szCs w:val="20"/>
              </w:rPr>
              <w:t>e</w:t>
            </w:r>
            <w:r w:rsidR="0020742D" w:rsidRPr="003B462E">
              <w:rPr>
                <w:rFonts w:ascii="Arial" w:hAnsi="Arial" w:cs="Arial"/>
                <w:sz w:val="20"/>
                <w:szCs w:val="20"/>
              </w:rPr>
              <w:t xml:space="preserve"> nadgradnj</w:t>
            </w:r>
            <w:r w:rsidR="00250854">
              <w:rPr>
                <w:rFonts w:ascii="Arial" w:hAnsi="Arial" w:cs="Arial"/>
                <w:sz w:val="20"/>
                <w:szCs w:val="20"/>
              </w:rPr>
              <w:t>e</w:t>
            </w:r>
            <w:r w:rsidR="0020742D" w:rsidRPr="003B46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B462E">
              <w:rPr>
                <w:rFonts w:ascii="Arial" w:hAnsi="Arial" w:cs="Arial"/>
                <w:sz w:val="20"/>
                <w:szCs w:val="20"/>
              </w:rPr>
              <w:t xml:space="preserve">po pogodbi iz tega </w:t>
            </w:r>
            <w:r w:rsidR="001C243A" w:rsidRPr="003B462E">
              <w:rPr>
                <w:rFonts w:ascii="Arial" w:hAnsi="Arial" w:cs="Arial"/>
                <w:sz w:val="20"/>
                <w:szCs w:val="20"/>
              </w:rPr>
              <w:t>javnega naročila</w:t>
            </w:r>
            <w:r w:rsidRPr="003B462E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1C243A" w:rsidRPr="003B462E">
              <w:rPr>
                <w:rFonts w:ascii="Arial" w:hAnsi="Arial" w:cs="Arial"/>
                <w:sz w:val="20"/>
                <w:szCs w:val="20"/>
              </w:rPr>
              <w:t>Naročnik bo izvajalca vnaprej</w:t>
            </w:r>
            <w:r w:rsidR="001C243A">
              <w:rPr>
                <w:rFonts w:ascii="Arial" w:hAnsi="Arial" w:cs="Arial"/>
                <w:sz w:val="20"/>
                <w:szCs w:val="20"/>
              </w:rPr>
              <w:t xml:space="preserve"> pisno obvestil o datumu prevzema vzdrževanja navedene nadgradnje. </w:t>
            </w:r>
            <w:r>
              <w:rPr>
                <w:rFonts w:ascii="Arial" w:hAnsi="Arial" w:cs="Arial"/>
                <w:sz w:val="20"/>
                <w:szCs w:val="20"/>
              </w:rPr>
              <w:t xml:space="preserve">Obseg </w:t>
            </w:r>
            <w:r w:rsidR="001C243A">
              <w:rPr>
                <w:rFonts w:ascii="Arial" w:hAnsi="Arial" w:cs="Arial"/>
                <w:sz w:val="20"/>
                <w:szCs w:val="20"/>
              </w:rPr>
              <w:t xml:space="preserve">nadgradnje </w:t>
            </w:r>
            <w:r>
              <w:rPr>
                <w:rFonts w:ascii="Arial" w:hAnsi="Arial" w:cs="Arial"/>
                <w:sz w:val="20"/>
                <w:szCs w:val="20"/>
              </w:rPr>
              <w:t xml:space="preserve">je razviden iz originalne dokumentacije 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Revised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VIS, spodaj.</w:t>
            </w:r>
          </w:p>
        </w:tc>
      </w:tr>
      <w:tr w:rsidR="003C10B6" w:rsidRPr="00D50E9A" w:rsidTr="003C10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0B6" w:rsidRPr="00D50E9A" w:rsidRDefault="003C10B6" w:rsidP="003C10B6">
            <w:pPr>
              <w:pStyle w:val="Heading1"/>
              <w:snapToGrid w:val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50E9A">
              <w:rPr>
                <w:rFonts w:ascii="Arial" w:hAnsi="Arial" w:cs="Arial"/>
                <w:b/>
                <w:bCs/>
                <w:szCs w:val="20"/>
              </w:rPr>
              <w:lastRenderedPageBreak/>
              <w:t>DODATNI OPIS</w:t>
            </w:r>
          </w:p>
        </w:tc>
      </w:tr>
      <w:tr w:rsidR="003C10B6" w:rsidRPr="00F76DDB" w:rsidTr="003C10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top w:w="108" w:type="dxa"/>
            <w:bottom w:w="108" w:type="dxa"/>
          </w:tblCellMar>
        </w:tblPrEx>
        <w:trPr>
          <w:trHeight w:val="400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E5A" w:rsidRDefault="00C4285A" w:rsidP="001D1E5A">
            <w:pPr>
              <w:pStyle w:val="Heading1"/>
              <w:snapToGri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Pred pridobitvijo VIS dokumentacije, ki jo je pripravila EU, je potreben podpis izjave</w:t>
            </w:r>
            <w:r w:rsidRPr="00C4285A">
              <w:rPr>
                <w:rFonts w:ascii="Arial" w:hAnsi="Arial" w:cs="Arial"/>
              </w:rPr>
              <w:t xml:space="preserve"> o varovanju prejetih podatkov (NDA)</w:t>
            </w:r>
            <w:r w:rsidR="00E009DA">
              <w:t xml:space="preserve"> </w:t>
            </w:r>
            <w:r w:rsidR="00E009DA" w:rsidRPr="00E009DA">
              <w:rPr>
                <w:rFonts w:ascii="Arial" w:hAnsi="Arial" w:cs="Arial"/>
              </w:rPr>
              <w:t xml:space="preserve">– obrazec Izjava o ravnanju in varovanju zaupanih podatkov je priložen razpisni dokumentaciji. Ponudnik pošlje </w:t>
            </w:r>
            <w:r w:rsidR="003B462E">
              <w:rPr>
                <w:rFonts w:ascii="Arial" w:hAnsi="Arial" w:cs="Arial"/>
              </w:rPr>
              <w:t>podpisan</w:t>
            </w:r>
            <w:r w:rsidR="003B462E" w:rsidRPr="00E009DA">
              <w:rPr>
                <w:rFonts w:ascii="Arial" w:hAnsi="Arial" w:cs="Arial"/>
              </w:rPr>
              <w:t xml:space="preserve"> </w:t>
            </w:r>
            <w:r w:rsidR="00E009DA" w:rsidRPr="00E009DA">
              <w:rPr>
                <w:rFonts w:ascii="Arial" w:hAnsi="Arial" w:cs="Arial"/>
              </w:rPr>
              <w:t xml:space="preserve">obrazec na naslov </w:t>
            </w:r>
            <w:hyperlink r:id="rId8" w:history="1">
              <w:r w:rsidR="003B462E" w:rsidRPr="00387EFE">
                <w:rPr>
                  <w:rStyle w:val="Hyperlink"/>
                  <w:rFonts w:ascii="Arial" w:hAnsi="Arial" w:cs="Arial"/>
                </w:rPr>
                <w:t>mitja.bensa@gov.si</w:t>
              </w:r>
            </w:hyperlink>
            <w:r w:rsidR="003B462E">
              <w:rPr>
                <w:rFonts w:ascii="Arial" w:hAnsi="Arial" w:cs="Arial"/>
              </w:rPr>
              <w:t>.</w:t>
            </w:r>
          </w:p>
          <w:p w:rsidR="003B462E" w:rsidRPr="003C21A4" w:rsidRDefault="003B462E" w:rsidP="003C21A4">
            <w:pPr>
              <w:rPr>
                <w:szCs w:val="20"/>
              </w:rPr>
            </w:pPr>
            <w:r w:rsidRPr="003C21A4">
              <w:rPr>
                <w:rFonts w:ascii="Arial" w:hAnsi="Arial" w:cs="Arial"/>
                <w:sz w:val="20"/>
                <w:szCs w:val="20"/>
                <w:lang w:val="sl-SI"/>
              </w:rPr>
              <w:t>Spisek dokumentacije, ki se jo lahko pridobi na zahtevo:</w:t>
            </w:r>
          </w:p>
          <w:p w:rsidR="007C0836" w:rsidRPr="00361C92" w:rsidRDefault="007C0836" w:rsidP="007C0836">
            <w:pPr>
              <w:pStyle w:val="Heading1"/>
              <w:numPr>
                <w:ilvl w:val="0"/>
                <w:numId w:val="30"/>
              </w:numPr>
              <w:snapToGrid w:val="0"/>
              <w:jc w:val="both"/>
              <w:rPr>
                <w:rFonts w:ascii="Arial" w:hAnsi="Arial" w:cs="Arial"/>
                <w:szCs w:val="20"/>
              </w:rPr>
            </w:pPr>
            <w:r w:rsidRPr="00361C92">
              <w:rPr>
                <w:rFonts w:ascii="Arial" w:hAnsi="Arial" w:cs="Arial"/>
                <w:szCs w:val="20"/>
              </w:rPr>
              <w:t>SI.VIS, pogodba C1811-20-000089</w:t>
            </w:r>
            <w:r w:rsidR="003E7F51" w:rsidRPr="00361C92">
              <w:rPr>
                <w:rFonts w:ascii="Arial" w:hAnsi="Arial" w:cs="Arial"/>
                <w:szCs w:val="20"/>
              </w:rPr>
              <w:t>, specifikacije za razpis</w:t>
            </w:r>
          </w:p>
          <w:p w:rsidR="007C0836" w:rsidRPr="00361C92" w:rsidRDefault="007C0836" w:rsidP="007C0836">
            <w:pPr>
              <w:pStyle w:val="Heading1"/>
              <w:numPr>
                <w:ilvl w:val="0"/>
                <w:numId w:val="30"/>
              </w:numPr>
              <w:snapToGrid w:val="0"/>
              <w:jc w:val="both"/>
              <w:rPr>
                <w:rFonts w:ascii="Arial" w:hAnsi="Arial" w:cs="Arial"/>
                <w:szCs w:val="20"/>
              </w:rPr>
            </w:pPr>
            <w:r w:rsidRPr="00361C92">
              <w:rPr>
                <w:rFonts w:ascii="Arial" w:hAnsi="Arial" w:cs="Arial"/>
                <w:szCs w:val="20"/>
              </w:rPr>
              <w:t xml:space="preserve">SI.VIS, pogodba </w:t>
            </w:r>
            <w:r w:rsidR="009C4FC1" w:rsidRPr="00361C92">
              <w:rPr>
                <w:rFonts w:ascii="Arial" w:hAnsi="Arial" w:cs="Arial"/>
                <w:szCs w:val="20"/>
              </w:rPr>
              <w:t>C</w:t>
            </w:r>
            <w:r w:rsidRPr="00361C92">
              <w:rPr>
                <w:rFonts w:ascii="Arial" w:hAnsi="Arial" w:cs="Arial"/>
                <w:szCs w:val="20"/>
              </w:rPr>
              <w:t>1811-17-000151</w:t>
            </w:r>
            <w:r w:rsidR="003E7F51" w:rsidRPr="00361C92">
              <w:rPr>
                <w:rFonts w:ascii="Arial" w:hAnsi="Arial" w:cs="Arial"/>
                <w:szCs w:val="20"/>
              </w:rPr>
              <w:t>, specifikacije za razpis</w:t>
            </w:r>
          </w:p>
          <w:p w:rsidR="00E21E37" w:rsidRPr="00361C92" w:rsidRDefault="00881420" w:rsidP="00361C92">
            <w:pPr>
              <w:pStyle w:val="Heading1"/>
              <w:numPr>
                <w:ilvl w:val="0"/>
                <w:numId w:val="30"/>
              </w:numPr>
              <w:snapToGrid w:val="0"/>
              <w:jc w:val="both"/>
              <w:rPr>
                <w:rFonts w:ascii="Arial" w:hAnsi="Arial" w:cs="Arial"/>
                <w:szCs w:val="20"/>
              </w:rPr>
            </w:pPr>
            <w:r w:rsidRPr="00361C92">
              <w:rPr>
                <w:rFonts w:ascii="Arial" w:hAnsi="Arial" w:cs="Arial"/>
                <w:szCs w:val="20"/>
              </w:rPr>
              <w:t xml:space="preserve">SI.VIS, </w:t>
            </w:r>
            <w:proofErr w:type="spellStart"/>
            <w:r w:rsidR="001D1E5A" w:rsidRPr="00361C92">
              <w:rPr>
                <w:rFonts w:ascii="Arial" w:hAnsi="Arial" w:cs="Arial"/>
                <w:szCs w:val="20"/>
              </w:rPr>
              <w:t>Vision</w:t>
            </w:r>
            <w:proofErr w:type="spellEnd"/>
            <w:r w:rsidR="001D1E5A" w:rsidRPr="00361C92">
              <w:rPr>
                <w:rFonts w:ascii="Arial" w:hAnsi="Arial" w:cs="Arial"/>
                <w:szCs w:val="20"/>
              </w:rPr>
              <w:t>: pogodba 1811-06-</w:t>
            </w:r>
            <w:r w:rsidR="00BB6C11" w:rsidRPr="00361C92">
              <w:rPr>
                <w:rFonts w:ascii="Arial" w:hAnsi="Arial" w:cs="Arial"/>
                <w:szCs w:val="20"/>
              </w:rPr>
              <w:t>000</w:t>
            </w:r>
            <w:r w:rsidR="001D1E5A" w:rsidRPr="00361C92">
              <w:rPr>
                <w:rFonts w:ascii="Arial" w:hAnsi="Arial" w:cs="Arial"/>
                <w:szCs w:val="20"/>
              </w:rPr>
              <w:t>164, aneksi 1, 2, 3, specifikacije za razpis</w:t>
            </w:r>
          </w:p>
          <w:p w:rsidR="00E21E37" w:rsidRPr="00361C92" w:rsidRDefault="001D1E5A" w:rsidP="00361C92">
            <w:pPr>
              <w:pStyle w:val="ListParagraph"/>
              <w:numPr>
                <w:ilvl w:val="0"/>
                <w:numId w:val="32"/>
              </w:numPr>
              <w:rPr>
                <w:szCs w:val="20"/>
              </w:rPr>
            </w:pPr>
            <w:proofErr w:type="spellStart"/>
            <w:r w:rsidRPr="00361C92">
              <w:rPr>
                <w:rFonts w:ascii="Arial" w:hAnsi="Arial" w:cs="Arial"/>
                <w:sz w:val="20"/>
                <w:szCs w:val="20"/>
              </w:rPr>
              <w:t>VisMail</w:t>
            </w:r>
            <w:proofErr w:type="spellEnd"/>
            <w:r w:rsidRPr="00361C92">
              <w:rPr>
                <w:rFonts w:ascii="Arial" w:hAnsi="Arial" w:cs="Arial"/>
                <w:sz w:val="20"/>
                <w:szCs w:val="20"/>
              </w:rPr>
              <w:t>: pogodba 1811-09-</w:t>
            </w:r>
            <w:r w:rsidR="00BB6C11" w:rsidRPr="00361C92">
              <w:rPr>
                <w:rFonts w:ascii="Arial" w:hAnsi="Arial" w:cs="Arial"/>
                <w:sz w:val="20"/>
                <w:szCs w:val="20"/>
              </w:rPr>
              <w:t>0000</w:t>
            </w:r>
            <w:r w:rsidRPr="00361C92">
              <w:rPr>
                <w:rFonts w:ascii="Arial" w:hAnsi="Arial" w:cs="Arial"/>
                <w:sz w:val="20"/>
                <w:szCs w:val="20"/>
              </w:rPr>
              <w:t>22, aneksi 1, 2, 3, specifikacije za razpis</w:t>
            </w:r>
          </w:p>
          <w:p w:rsidR="001D1E5A" w:rsidRPr="00361C92" w:rsidRDefault="001D1E5A" w:rsidP="00361C92">
            <w:pPr>
              <w:pStyle w:val="Heading1"/>
              <w:numPr>
                <w:ilvl w:val="0"/>
                <w:numId w:val="33"/>
              </w:numPr>
              <w:snapToGrid w:val="0"/>
              <w:jc w:val="both"/>
              <w:rPr>
                <w:rFonts w:ascii="Arial" w:hAnsi="Arial" w:cs="Arial"/>
                <w:szCs w:val="20"/>
              </w:rPr>
            </w:pPr>
            <w:r w:rsidRPr="00361C92">
              <w:rPr>
                <w:rFonts w:ascii="Arial" w:hAnsi="Arial" w:cs="Arial"/>
                <w:szCs w:val="20"/>
              </w:rPr>
              <w:t>VIS DTS (</w:t>
            </w:r>
            <w:proofErr w:type="spellStart"/>
            <w:r w:rsidRPr="00361C92">
              <w:rPr>
                <w:rFonts w:ascii="Arial" w:hAnsi="Arial" w:cs="Arial"/>
                <w:szCs w:val="20"/>
              </w:rPr>
              <w:t>Detailed</w:t>
            </w:r>
            <w:proofErr w:type="spellEnd"/>
            <w:r w:rsidRPr="00361C92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Pr="00361C92">
              <w:rPr>
                <w:rFonts w:ascii="Arial" w:hAnsi="Arial" w:cs="Arial"/>
                <w:szCs w:val="20"/>
              </w:rPr>
              <w:t>Technical</w:t>
            </w:r>
            <w:proofErr w:type="spellEnd"/>
            <w:r w:rsidRPr="00361C92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Pr="00361C92">
              <w:rPr>
                <w:rFonts w:ascii="Arial" w:hAnsi="Arial" w:cs="Arial"/>
                <w:szCs w:val="20"/>
              </w:rPr>
              <w:t>Specifications</w:t>
            </w:r>
            <w:proofErr w:type="spellEnd"/>
            <w:r w:rsidRPr="00361C92">
              <w:rPr>
                <w:rFonts w:ascii="Arial" w:hAnsi="Arial" w:cs="Arial"/>
                <w:szCs w:val="20"/>
              </w:rPr>
              <w:t>) v1.</w:t>
            </w:r>
            <w:r w:rsidR="00DE0331">
              <w:rPr>
                <w:rFonts w:ascii="Arial" w:hAnsi="Arial" w:cs="Arial"/>
                <w:szCs w:val="20"/>
              </w:rPr>
              <w:t>51</w:t>
            </w:r>
          </w:p>
          <w:p w:rsidR="001D1E5A" w:rsidRPr="003B462E" w:rsidRDefault="001D1E5A" w:rsidP="00361C92">
            <w:pPr>
              <w:pStyle w:val="Heading1"/>
              <w:numPr>
                <w:ilvl w:val="0"/>
                <w:numId w:val="33"/>
              </w:numPr>
              <w:snapToGrid w:val="0"/>
              <w:jc w:val="both"/>
              <w:rPr>
                <w:rFonts w:ascii="Arial" w:hAnsi="Arial" w:cs="Arial"/>
                <w:szCs w:val="20"/>
              </w:rPr>
            </w:pPr>
            <w:r w:rsidRPr="009C727E">
              <w:rPr>
                <w:rFonts w:ascii="Arial" w:hAnsi="Arial" w:cs="Arial"/>
                <w:szCs w:val="20"/>
              </w:rPr>
              <w:t>VIS ICD (</w:t>
            </w:r>
            <w:proofErr w:type="spellStart"/>
            <w:r w:rsidRPr="009C727E">
              <w:rPr>
                <w:rFonts w:ascii="Arial" w:hAnsi="Arial" w:cs="Arial"/>
                <w:szCs w:val="20"/>
              </w:rPr>
              <w:t>Interface</w:t>
            </w:r>
            <w:proofErr w:type="spellEnd"/>
            <w:r w:rsidRPr="009C727E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Pr="009C727E">
              <w:rPr>
                <w:rFonts w:ascii="Arial" w:hAnsi="Arial" w:cs="Arial"/>
                <w:szCs w:val="20"/>
              </w:rPr>
              <w:t>Control</w:t>
            </w:r>
            <w:proofErr w:type="spellEnd"/>
            <w:r w:rsidRPr="009C727E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Pr="009C727E">
              <w:rPr>
                <w:rFonts w:ascii="Arial" w:hAnsi="Arial" w:cs="Arial"/>
                <w:szCs w:val="20"/>
              </w:rPr>
              <w:t>Document</w:t>
            </w:r>
            <w:proofErr w:type="spellEnd"/>
            <w:r w:rsidRPr="009C727E">
              <w:rPr>
                <w:rFonts w:ascii="Arial" w:hAnsi="Arial" w:cs="Arial"/>
                <w:szCs w:val="20"/>
              </w:rPr>
              <w:t>) v1.87</w:t>
            </w:r>
            <w:r w:rsidR="009C727E" w:rsidRPr="009C727E">
              <w:rPr>
                <w:rFonts w:ascii="Arial" w:hAnsi="Arial" w:cs="Arial"/>
                <w:szCs w:val="20"/>
              </w:rPr>
              <w:t>,</w:t>
            </w:r>
            <w:r w:rsidRPr="009C727E">
              <w:rPr>
                <w:rFonts w:ascii="Arial" w:hAnsi="Arial" w:cs="Arial"/>
                <w:szCs w:val="20"/>
              </w:rPr>
              <w:t xml:space="preserve"> v1.91</w:t>
            </w:r>
            <w:r w:rsidR="009C727E" w:rsidRPr="009C727E">
              <w:rPr>
                <w:rFonts w:ascii="Arial" w:hAnsi="Arial" w:cs="Arial"/>
                <w:szCs w:val="20"/>
              </w:rPr>
              <w:t xml:space="preserve"> in v3.25 (vsebuje tudi </w:t>
            </w:r>
            <w:r w:rsidRPr="003B462E">
              <w:rPr>
                <w:rFonts w:ascii="Arial" w:hAnsi="Arial" w:cs="Arial"/>
                <w:szCs w:val="20"/>
              </w:rPr>
              <w:t xml:space="preserve">VIS Mail </w:t>
            </w:r>
            <w:proofErr w:type="spellStart"/>
            <w:r w:rsidRPr="003B462E">
              <w:rPr>
                <w:rFonts w:ascii="Arial" w:hAnsi="Arial" w:cs="Arial"/>
                <w:szCs w:val="20"/>
              </w:rPr>
              <w:t>Communication</w:t>
            </w:r>
            <w:proofErr w:type="spellEnd"/>
            <w:r w:rsidRPr="003B462E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Pr="003B462E">
              <w:rPr>
                <w:rFonts w:ascii="Arial" w:hAnsi="Arial" w:cs="Arial"/>
                <w:szCs w:val="20"/>
              </w:rPr>
              <w:t>Mechanism</w:t>
            </w:r>
            <w:proofErr w:type="spellEnd"/>
            <w:r w:rsidRPr="003B462E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Pr="003B462E">
              <w:rPr>
                <w:rFonts w:ascii="Arial" w:hAnsi="Arial" w:cs="Arial"/>
                <w:szCs w:val="20"/>
              </w:rPr>
              <w:t>Specification</w:t>
            </w:r>
            <w:proofErr w:type="spellEnd"/>
            <w:r w:rsidR="009C727E" w:rsidRPr="003B462E">
              <w:rPr>
                <w:rFonts w:ascii="Arial" w:hAnsi="Arial" w:cs="Arial"/>
                <w:szCs w:val="20"/>
              </w:rPr>
              <w:t>)</w:t>
            </w:r>
          </w:p>
          <w:p w:rsidR="003C10B6" w:rsidRDefault="004A53BB" w:rsidP="001D1E5A">
            <w:pPr>
              <w:pStyle w:val="Heading1"/>
              <w:snapToGrid w:val="0"/>
              <w:jc w:val="both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 xml:space="preserve">Spisek dokumentacije v zvezi </w:t>
            </w:r>
            <w:r w:rsidR="003B462E">
              <w:rPr>
                <w:rFonts w:ascii="Arial" w:hAnsi="Arial" w:cs="Arial"/>
                <w:bCs/>
                <w:szCs w:val="20"/>
              </w:rPr>
              <w:t>s</w:t>
            </w:r>
            <w:r>
              <w:rPr>
                <w:rFonts w:ascii="Arial" w:hAnsi="Arial" w:cs="Arial"/>
                <w:bCs/>
                <w:szCs w:val="20"/>
              </w:rPr>
              <w:t xml:space="preserve"> pogodbo za</w:t>
            </w:r>
            <w:r w:rsidR="003B462E">
              <w:rPr>
                <w:rFonts w:ascii="Arial" w:hAnsi="Arial" w:cs="Arial"/>
                <w:bCs/>
                <w:szCs w:val="20"/>
              </w:rPr>
              <w:t xml:space="preserve"> nadgradnjo</w:t>
            </w:r>
            <w:r>
              <w:rPr>
                <w:rFonts w:ascii="Arial" w:hAnsi="Arial" w:cs="Arial"/>
                <w:bCs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Cs w:val="20"/>
              </w:rPr>
              <w:t>Revised</w:t>
            </w:r>
            <w:proofErr w:type="spellEnd"/>
            <w:r>
              <w:rPr>
                <w:rFonts w:ascii="Arial" w:hAnsi="Arial" w:cs="Arial"/>
                <w:bCs/>
                <w:szCs w:val="20"/>
              </w:rPr>
              <w:t xml:space="preserve"> VIS razvoj:</w:t>
            </w:r>
          </w:p>
          <w:p w:rsidR="00E009DA" w:rsidRPr="00C07A42" w:rsidRDefault="00E009DA" w:rsidP="00C07A42">
            <w:pPr>
              <w:pStyle w:val="Heading1"/>
              <w:numPr>
                <w:ilvl w:val="0"/>
                <w:numId w:val="30"/>
              </w:numPr>
              <w:snapToGrid w:val="0"/>
              <w:jc w:val="both"/>
              <w:rPr>
                <w:rFonts w:ascii="Arial" w:hAnsi="Arial" w:cs="Arial"/>
              </w:rPr>
            </w:pPr>
            <w:r w:rsidRPr="00C07A42">
              <w:rPr>
                <w:rFonts w:ascii="Arial" w:hAnsi="Arial" w:cs="Arial"/>
              </w:rPr>
              <w:t xml:space="preserve">ICD </w:t>
            </w:r>
            <w:proofErr w:type="spellStart"/>
            <w:r w:rsidRPr="00C07A42">
              <w:rPr>
                <w:rFonts w:ascii="Arial" w:hAnsi="Arial" w:cs="Arial"/>
              </w:rPr>
              <w:t>Revised</w:t>
            </w:r>
            <w:proofErr w:type="spellEnd"/>
            <w:r w:rsidRPr="00C07A42">
              <w:rPr>
                <w:rFonts w:ascii="Arial" w:hAnsi="Arial" w:cs="Arial"/>
              </w:rPr>
              <w:t xml:space="preserve"> VIS v3</w:t>
            </w:r>
          </w:p>
          <w:p w:rsidR="00E009DA" w:rsidRPr="00C07A42" w:rsidRDefault="00E009DA" w:rsidP="00C07A42">
            <w:pPr>
              <w:pStyle w:val="Heading1"/>
              <w:numPr>
                <w:ilvl w:val="0"/>
                <w:numId w:val="30"/>
              </w:numPr>
              <w:snapToGrid w:val="0"/>
              <w:jc w:val="both"/>
              <w:rPr>
                <w:rFonts w:ascii="Arial" w:hAnsi="Arial" w:cs="Arial"/>
              </w:rPr>
            </w:pPr>
            <w:r w:rsidRPr="00C07A42">
              <w:rPr>
                <w:rFonts w:ascii="Arial" w:hAnsi="Arial" w:cs="Arial"/>
              </w:rPr>
              <w:t>BUC v2.3</w:t>
            </w:r>
          </w:p>
          <w:p w:rsidR="00E009DA" w:rsidRPr="00C07A42" w:rsidRDefault="00E009DA" w:rsidP="00C07A42">
            <w:pPr>
              <w:pStyle w:val="Heading1"/>
              <w:numPr>
                <w:ilvl w:val="0"/>
                <w:numId w:val="30"/>
              </w:numPr>
              <w:snapToGrid w:val="0"/>
              <w:jc w:val="both"/>
              <w:rPr>
                <w:rFonts w:ascii="Arial" w:hAnsi="Arial" w:cs="Arial"/>
              </w:rPr>
            </w:pPr>
            <w:r w:rsidRPr="00C07A42">
              <w:rPr>
                <w:rFonts w:ascii="Arial" w:hAnsi="Arial" w:cs="Arial"/>
              </w:rPr>
              <w:t xml:space="preserve">CIR </w:t>
            </w:r>
            <w:proofErr w:type="spellStart"/>
            <w:r w:rsidRPr="00C07A42">
              <w:rPr>
                <w:rFonts w:ascii="Arial" w:hAnsi="Arial" w:cs="Arial"/>
              </w:rPr>
              <w:t>External</w:t>
            </w:r>
            <w:proofErr w:type="spellEnd"/>
            <w:r w:rsidRPr="00C07A42">
              <w:rPr>
                <w:rFonts w:ascii="Arial" w:hAnsi="Arial" w:cs="Arial"/>
              </w:rPr>
              <w:t xml:space="preserve"> ICD (CIR </w:t>
            </w:r>
            <w:proofErr w:type="spellStart"/>
            <w:r w:rsidRPr="00C07A42">
              <w:rPr>
                <w:rFonts w:ascii="Arial" w:hAnsi="Arial" w:cs="Arial"/>
              </w:rPr>
              <w:t>External</w:t>
            </w:r>
            <w:proofErr w:type="spellEnd"/>
            <w:r w:rsidRPr="00C07A42">
              <w:rPr>
                <w:rFonts w:ascii="Arial" w:hAnsi="Arial" w:cs="Arial"/>
              </w:rPr>
              <w:t xml:space="preserve"> ICD V14 17.05.2024.zip)</w:t>
            </w:r>
          </w:p>
          <w:p w:rsidR="00E009DA" w:rsidRPr="00C07A42" w:rsidRDefault="00E009DA" w:rsidP="00C07A42">
            <w:pPr>
              <w:pStyle w:val="Heading1"/>
              <w:numPr>
                <w:ilvl w:val="0"/>
                <w:numId w:val="30"/>
              </w:numPr>
              <w:snapToGrid w:val="0"/>
              <w:jc w:val="both"/>
              <w:rPr>
                <w:rFonts w:ascii="Arial" w:hAnsi="Arial" w:cs="Arial"/>
              </w:rPr>
            </w:pPr>
            <w:r w:rsidRPr="00C07A42">
              <w:rPr>
                <w:rFonts w:ascii="Arial" w:hAnsi="Arial" w:cs="Arial"/>
              </w:rPr>
              <w:t xml:space="preserve">CIR </w:t>
            </w:r>
            <w:proofErr w:type="spellStart"/>
            <w:r w:rsidRPr="00C07A42">
              <w:rPr>
                <w:rFonts w:ascii="Arial" w:hAnsi="Arial" w:cs="Arial"/>
              </w:rPr>
              <w:t>Query</w:t>
            </w:r>
            <w:proofErr w:type="spellEnd"/>
            <w:r w:rsidRPr="00C07A42">
              <w:rPr>
                <w:rFonts w:ascii="Arial" w:hAnsi="Arial" w:cs="Arial"/>
              </w:rPr>
              <w:t xml:space="preserve"> </w:t>
            </w:r>
            <w:proofErr w:type="spellStart"/>
            <w:r w:rsidRPr="00C07A42">
              <w:rPr>
                <w:rFonts w:ascii="Arial" w:hAnsi="Arial" w:cs="Arial"/>
              </w:rPr>
              <w:t>Definition</w:t>
            </w:r>
            <w:proofErr w:type="spellEnd"/>
            <w:r w:rsidRPr="00C07A42">
              <w:rPr>
                <w:rFonts w:ascii="Arial" w:hAnsi="Arial" w:cs="Arial"/>
              </w:rPr>
              <w:t xml:space="preserve"> ICD (IO-CIR </w:t>
            </w:r>
            <w:proofErr w:type="spellStart"/>
            <w:r w:rsidRPr="00C07A42">
              <w:rPr>
                <w:rFonts w:ascii="Arial" w:hAnsi="Arial" w:cs="Arial"/>
              </w:rPr>
              <w:t>Query</w:t>
            </w:r>
            <w:proofErr w:type="spellEnd"/>
            <w:r w:rsidRPr="00C07A42">
              <w:rPr>
                <w:rFonts w:ascii="Arial" w:hAnsi="Arial" w:cs="Arial"/>
              </w:rPr>
              <w:t xml:space="preserve"> </w:t>
            </w:r>
            <w:proofErr w:type="spellStart"/>
            <w:r w:rsidRPr="00C07A42">
              <w:rPr>
                <w:rFonts w:ascii="Arial" w:hAnsi="Arial" w:cs="Arial"/>
              </w:rPr>
              <w:t>Definition</w:t>
            </w:r>
            <w:proofErr w:type="spellEnd"/>
            <w:r w:rsidRPr="00C07A42">
              <w:rPr>
                <w:rFonts w:ascii="Arial" w:hAnsi="Arial" w:cs="Arial"/>
              </w:rPr>
              <w:t xml:space="preserve"> ICD v05_00_00 17.05.2024.zip)</w:t>
            </w:r>
          </w:p>
          <w:p w:rsidR="00E009DA" w:rsidRPr="00C07A42" w:rsidRDefault="00E009DA" w:rsidP="00C07A42">
            <w:pPr>
              <w:pStyle w:val="Heading1"/>
              <w:numPr>
                <w:ilvl w:val="0"/>
                <w:numId w:val="30"/>
              </w:numPr>
              <w:snapToGrid w:val="0"/>
              <w:jc w:val="both"/>
              <w:rPr>
                <w:rFonts w:ascii="Arial" w:hAnsi="Arial" w:cs="Arial"/>
              </w:rPr>
            </w:pPr>
            <w:r w:rsidRPr="00C07A42">
              <w:rPr>
                <w:rFonts w:ascii="Arial" w:hAnsi="Arial" w:cs="Arial"/>
              </w:rPr>
              <w:t xml:space="preserve">CIR-MID </w:t>
            </w:r>
            <w:proofErr w:type="spellStart"/>
            <w:r w:rsidRPr="00C07A42">
              <w:rPr>
                <w:rFonts w:ascii="Arial" w:hAnsi="Arial" w:cs="Arial"/>
              </w:rPr>
              <w:t>Canonical</w:t>
            </w:r>
            <w:proofErr w:type="spellEnd"/>
            <w:r w:rsidRPr="00C07A42">
              <w:rPr>
                <w:rFonts w:ascii="Arial" w:hAnsi="Arial" w:cs="Arial"/>
              </w:rPr>
              <w:t xml:space="preserve"> Data Model (IO CMD </w:t>
            </w:r>
            <w:proofErr w:type="spellStart"/>
            <w:r w:rsidRPr="00C07A42">
              <w:rPr>
                <w:rFonts w:ascii="Arial" w:hAnsi="Arial" w:cs="Arial"/>
              </w:rPr>
              <w:t>Canonical</w:t>
            </w:r>
            <w:proofErr w:type="spellEnd"/>
            <w:r w:rsidRPr="00C07A42">
              <w:rPr>
                <w:rFonts w:ascii="Arial" w:hAnsi="Arial" w:cs="Arial"/>
              </w:rPr>
              <w:t xml:space="preserve"> Data Model v05_00_00 17.05.2024.zip)</w:t>
            </w:r>
          </w:p>
          <w:p w:rsidR="00E009DA" w:rsidRPr="00C07A42" w:rsidRDefault="00E009DA" w:rsidP="00C07A42">
            <w:pPr>
              <w:pStyle w:val="Heading1"/>
              <w:numPr>
                <w:ilvl w:val="0"/>
                <w:numId w:val="30"/>
              </w:numPr>
              <w:snapToGrid w:val="0"/>
              <w:jc w:val="both"/>
              <w:rPr>
                <w:rFonts w:ascii="Arial" w:hAnsi="Arial" w:cs="Arial"/>
              </w:rPr>
            </w:pPr>
            <w:r w:rsidRPr="00C07A42">
              <w:rPr>
                <w:rFonts w:ascii="Arial" w:hAnsi="Arial" w:cs="Arial"/>
              </w:rPr>
              <w:t xml:space="preserve">CRRD ICD (CRRD-E2-WP2-009-2 - </w:t>
            </w:r>
            <w:proofErr w:type="spellStart"/>
            <w:r w:rsidRPr="00C07A42">
              <w:rPr>
                <w:rFonts w:ascii="Arial" w:hAnsi="Arial" w:cs="Arial"/>
              </w:rPr>
              <w:t>External</w:t>
            </w:r>
            <w:proofErr w:type="spellEnd"/>
            <w:r w:rsidRPr="00C07A42">
              <w:rPr>
                <w:rFonts w:ascii="Arial" w:hAnsi="Arial" w:cs="Arial"/>
              </w:rPr>
              <w:t xml:space="preserve"> ICD_01_00_00.docx)</w:t>
            </w:r>
          </w:p>
          <w:p w:rsidR="00E009DA" w:rsidRPr="00C07A42" w:rsidRDefault="00E009DA" w:rsidP="00C07A42">
            <w:pPr>
              <w:pStyle w:val="Heading1"/>
              <w:numPr>
                <w:ilvl w:val="0"/>
                <w:numId w:val="30"/>
              </w:numPr>
              <w:snapToGrid w:val="0"/>
              <w:jc w:val="both"/>
              <w:rPr>
                <w:rFonts w:ascii="Arial" w:hAnsi="Arial" w:cs="Arial"/>
              </w:rPr>
            </w:pPr>
            <w:r w:rsidRPr="00C07A42">
              <w:rPr>
                <w:rFonts w:ascii="Arial" w:hAnsi="Arial" w:cs="Arial"/>
              </w:rPr>
              <w:t>CRRS ICD (CRRS ICD v8 28.06.2024.zip)</w:t>
            </w:r>
          </w:p>
          <w:p w:rsidR="00E009DA" w:rsidRPr="00C07A42" w:rsidRDefault="00E009DA" w:rsidP="00C07A42">
            <w:pPr>
              <w:pStyle w:val="Heading1"/>
              <w:numPr>
                <w:ilvl w:val="0"/>
                <w:numId w:val="30"/>
              </w:numPr>
              <w:snapToGrid w:val="0"/>
              <w:jc w:val="both"/>
              <w:rPr>
                <w:rFonts w:ascii="Arial" w:hAnsi="Arial" w:cs="Arial"/>
              </w:rPr>
            </w:pPr>
            <w:r w:rsidRPr="00C07A42">
              <w:rPr>
                <w:rFonts w:ascii="Arial" w:hAnsi="Arial" w:cs="Arial"/>
              </w:rPr>
              <w:t xml:space="preserve">ESP ICD (IO ESP </w:t>
            </w:r>
            <w:proofErr w:type="spellStart"/>
            <w:r w:rsidRPr="00C07A42">
              <w:rPr>
                <w:rFonts w:ascii="Arial" w:hAnsi="Arial" w:cs="Arial"/>
              </w:rPr>
              <w:t>external</w:t>
            </w:r>
            <w:proofErr w:type="spellEnd"/>
            <w:r w:rsidRPr="00C07A42">
              <w:rPr>
                <w:rFonts w:ascii="Arial" w:hAnsi="Arial" w:cs="Arial"/>
              </w:rPr>
              <w:t xml:space="preserve"> ICD v15 15.05.2024.zip)</w:t>
            </w:r>
          </w:p>
          <w:p w:rsidR="004A53BB" w:rsidRPr="00C07A42" w:rsidRDefault="00E009DA" w:rsidP="00C07A42">
            <w:pPr>
              <w:pStyle w:val="Heading1"/>
              <w:numPr>
                <w:ilvl w:val="0"/>
                <w:numId w:val="30"/>
              </w:numPr>
              <w:snapToGrid w:val="0"/>
              <w:jc w:val="both"/>
            </w:pPr>
            <w:r w:rsidRPr="00C07A42">
              <w:rPr>
                <w:rFonts w:ascii="Arial" w:hAnsi="Arial" w:cs="Arial"/>
              </w:rPr>
              <w:t>IOF ICD (IO-IOF ICD v11_00_00 17.05.2024.zip)</w:t>
            </w:r>
          </w:p>
        </w:tc>
      </w:tr>
    </w:tbl>
    <w:p w:rsidR="003C10B6" w:rsidRPr="00D50E9A" w:rsidRDefault="003C10B6" w:rsidP="003C10B6">
      <w:pPr>
        <w:rPr>
          <w:rFonts w:ascii="Arial" w:hAnsi="Arial" w:cs="Arial"/>
          <w:sz w:val="20"/>
          <w:szCs w:val="20"/>
          <w:lang w:val="sl-SI"/>
        </w:rPr>
      </w:pPr>
    </w:p>
    <w:p w:rsidR="00BB6C11" w:rsidRPr="00D50E9A" w:rsidRDefault="00BB6C11" w:rsidP="00BB6C1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D50E9A">
        <w:rPr>
          <w:rFonts w:ascii="Arial" w:hAnsi="Arial" w:cs="Arial"/>
          <w:sz w:val="20"/>
          <w:szCs w:val="20"/>
          <w:lang w:val="sl-SI"/>
        </w:rPr>
        <w:t>Spodaj podpisani pooblaščeni predstavnik ponudnika pod kazensko in materialno odgovornostjo izjavljam, da vse ponujene storitve v celoti ustrezajo zahtevam naročnika iz razpisne dokumentacije in zgoraj navedenim zahtevam in opisom.</w:t>
      </w:r>
    </w:p>
    <w:p w:rsidR="00BB6C11" w:rsidRPr="00D50E9A" w:rsidRDefault="00BB6C11" w:rsidP="00BB6C1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:rsidR="00BB6C11" w:rsidRPr="00D50E9A" w:rsidRDefault="00BB6C11" w:rsidP="00BB6C1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D50E9A">
        <w:rPr>
          <w:rFonts w:ascii="Arial" w:hAnsi="Arial" w:cs="Arial"/>
          <w:sz w:val="20"/>
          <w:szCs w:val="20"/>
          <w:lang w:val="sl-SI"/>
        </w:rPr>
        <w:tab/>
      </w:r>
      <w:r w:rsidRPr="00D50E9A">
        <w:rPr>
          <w:rFonts w:ascii="Arial" w:hAnsi="Arial" w:cs="Arial"/>
          <w:sz w:val="20"/>
          <w:szCs w:val="20"/>
          <w:lang w:val="sl-SI"/>
        </w:rPr>
        <w:tab/>
      </w:r>
      <w:r w:rsidRPr="00D50E9A">
        <w:rPr>
          <w:rFonts w:ascii="Arial" w:hAnsi="Arial" w:cs="Arial"/>
          <w:sz w:val="20"/>
          <w:szCs w:val="20"/>
          <w:lang w:val="sl-SI"/>
        </w:rPr>
        <w:tab/>
      </w:r>
      <w:r w:rsidRPr="00D50E9A">
        <w:rPr>
          <w:rFonts w:ascii="Arial" w:hAnsi="Arial" w:cs="Arial"/>
          <w:sz w:val="20"/>
          <w:szCs w:val="20"/>
          <w:lang w:val="sl-SI"/>
        </w:rPr>
        <w:tab/>
      </w:r>
      <w:r w:rsidRPr="00D50E9A">
        <w:rPr>
          <w:rFonts w:ascii="Arial" w:hAnsi="Arial" w:cs="Arial"/>
          <w:sz w:val="20"/>
          <w:szCs w:val="20"/>
          <w:lang w:val="sl-SI"/>
        </w:rPr>
        <w:tab/>
      </w:r>
      <w:r w:rsidRPr="00D50E9A">
        <w:rPr>
          <w:rFonts w:ascii="Arial" w:hAnsi="Arial" w:cs="Arial"/>
          <w:sz w:val="20"/>
          <w:szCs w:val="20"/>
          <w:lang w:val="sl-SI"/>
        </w:rPr>
        <w:tab/>
      </w:r>
      <w:r w:rsidRPr="00D50E9A">
        <w:rPr>
          <w:rFonts w:ascii="Arial" w:hAnsi="Arial" w:cs="Arial"/>
          <w:sz w:val="20"/>
          <w:szCs w:val="20"/>
          <w:lang w:val="sl-SI"/>
        </w:rPr>
        <w:tab/>
      </w:r>
    </w:p>
    <w:p w:rsidR="00BB6C11" w:rsidRPr="00D50E9A" w:rsidRDefault="00BB6C11" w:rsidP="00BB6C1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D50E9A">
        <w:rPr>
          <w:rFonts w:ascii="Arial" w:hAnsi="Arial" w:cs="Arial"/>
          <w:sz w:val="20"/>
          <w:szCs w:val="20"/>
          <w:lang w:val="sl-SI"/>
        </w:rPr>
        <w:t>V/na _______________, dne __________</w:t>
      </w:r>
    </w:p>
    <w:p w:rsidR="00BB6C11" w:rsidRPr="00D50E9A" w:rsidRDefault="00BB6C11" w:rsidP="00BB6C1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:rsidR="00BB6C11" w:rsidRPr="00D50E9A" w:rsidRDefault="00BB6C11" w:rsidP="00BB6C1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D50E9A">
        <w:rPr>
          <w:rFonts w:ascii="Arial" w:hAnsi="Arial" w:cs="Arial"/>
          <w:sz w:val="20"/>
          <w:szCs w:val="20"/>
          <w:lang w:val="sl-SI"/>
        </w:rPr>
        <w:tab/>
      </w:r>
      <w:r w:rsidRPr="00D50E9A">
        <w:rPr>
          <w:rFonts w:ascii="Arial" w:hAnsi="Arial" w:cs="Arial"/>
          <w:sz w:val="20"/>
          <w:szCs w:val="20"/>
          <w:lang w:val="sl-SI"/>
        </w:rPr>
        <w:tab/>
      </w:r>
      <w:r w:rsidRPr="00D50E9A">
        <w:rPr>
          <w:rFonts w:ascii="Arial" w:hAnsi="Arial" w:cs="Arial"/>
          <w:sz w:val="20"/>
          <w:szCs w:val="20"/>
          <w:lang w:val="sl-SI"/>
        </w:rPr>
        <w:tab/>
      </w:r>
      <w:r w:rsidRPr="00D50E9A">
        <w:rPr>
          <w:rFonts w:ascii="Arial" w:hAnsi="Arial" w:cs="Arial"/>
          <w:sz w:val="20"/>
          <w:szCs w:val="20"/>
          <w:lang w:val="sl-SI"/>
        </w:rPr>
        <w:tab/>
      </w:r>
      <w:r w:rsidRPr="00D50E9A">
        <w:rPr>
          <w:rFonts w:ascii="Arial" w:hAnsi="Arial" w:cs="Arial"/>
          <w:sz w:val="20"/>
          <w:szCs w:val="20"/>
          <w:lang w:val="sl-SI"/>
        </w:rPr>
        <w:tab/>
      </w:r>
      <w:r w:rsidRPr="00D50E9A">
        <w:rPr>
          <w:rFonts w:ascii="Arial" w:hAnsi="Arial" w:cs="Arial"/>
          <w:sz w:val="20"/>
          <w:szCs w:val="20"/>
          <w:lang w:val="sl-SI"/>
        </w:rPr>
        <w:tab/>
      </w:r>
      <w:r w:rsidRPr="00D50E9A">
        <w:rPr>
          <w:rFonts w:ascii="Arial" w:hAnsi="Arial" w:cs="Arial"/>
          <w:sz w:val="20"/>
          <w:szCs w:val="20"/>
          <w:lang w:val="sl-SI"/>
        </w:rPr>
        <w:tab/>
        <w:t>Ime in priimek:____________________________</w:t>
      </w:r>
    </w:p>
    <w:p w:rsidR="00BB6C11" w:rsidRPr="00D50E9A" w:rsidRDefault="00BB6C11" w:rsidP="00BB6C1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:rsidR="00BB6C11" w:rsidRPr="00D50E9A" w:rsidRDefault="00BB6C11" w:rsidP="00BB6C1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D50E9A">
        <w:rPr>
          <w:rFonts w:ascii="Arial" w:hAnsi="Arial" w:cs="Arial"/>
          <w:sz w:val="20"/>
          <w:szCs w:val="20"/>
          <w:lang w:val="sl-SI"/>
        </w:rPr>
        <w:tab/>
      </w:r>
      <w:r w:rsidRPr="00D50E9A">
        <w:rPr>
          <w:rFonts w:ascii="Arial" w:hAnsi="Arial" w:cs="Arial"/>
          <w:sz w:val="20"/>
          <w:szCs w:val="20"/>
          <w:lang w:val="sl-SI"/>
        </w:rPr>
        <w:tab/>
      </w:r>
      <w:r w:rsidRPr="00D50E9A">
        <w:rPr>
          <w:rFonts w:ascii="Arial" w:hAnsi="Arial" w:cs="Arial"/>
          <w:sz w:val="20"/>
          <w:szCs w:val="20"/>
          <w:lang w:val="sl-SI"/>
        </w:rPr>
        <w:tab/>
      </w:r>
      <w:r w:rsidRPr="00D50E9A">
        <w:rPr>
          <w:rFonts w:ascii="Arial" w:hAnsi="Arial" w:cs="Arial"/>
          <w:sz w:val="20"/>
          <w:szCs w:val="20"/>
          <w:lang w:val="sl-SI"/>
        </w:rPr>
        <w:tab/>
      </w:r>
      <w:r w:rsidRPr="00D50E9A">
        <w:rPr>
          <w:rFonts w:ascii="Arial" w:hAnsi="Arial" w:cs="Arial"/>
          <w:sz w:val="20"/>
          <w:szCs w:val="20"/>
          <w:lang w:val="sl-SI"/>
        </w:rPr>
        <w:tab/>
      </w:r>
      <w:r w:rsidRPr="00D50E9A">
        <w:rPr>
          <w:rFonts w:ascii="Arial" w:hAnsi="Arial" w:cs="Arial"/>
          <w:sz w:val="20"/>
          <w:szCs w:val="20"/>
          <w:lang w:val="sl-SI"/>
        </w:rPr>
        <w:tab/>
      </w:r>
      <w:r w:rsidRPr="00D50E9A">
        <w:rPr>
          <w:rFonts w:ascii="Arial" w:hAnsi="Arial" w:cs="Arial"/>
          <w:sz w:val="20"/>
          <w:szCs w:val="20"/>
          <w:lang w:val="sl-SI"/>
        </w:rPr>
        <w:tab/>
        <w:t>Žig in podpis:</w:t>
      </w:r>
    </w:p>
    <w:p w:rsidR="00BB6C11" w:rsidRPr="00D50E9A" w:rsidRDefault="00BB6C11" w:rsidP="003C10B6">
      <w:pPr>
        <w:rPr>
          <w:rFonts w:ascii="Arial" w:hAnsi="Arial" w:cs="Arial"/>
          <w:sz w:val="20"/>
          <w:szCs w:val="20"/>
          <w:lang w:val="sl-SI"/>
        </w:rPr>
      </w:pPr>
    </w:p>
    <w:p w:rsidR="00D119F9" w:rsidRPr="00D50E9A" w:rsidRDefault="00D119F9" w:rsidP="00FD01DB">
      <w:pPr>
        <w:rPr>
          <w:rFonts w:ascii="Verdana" w:hAnsi="Verdana"/>
          <w:sz w:val="20"/>
          <w:szCs w:val="28"/>
          <w:lang w:val="sl-SI"/>
        </w:rPr>
      </w:pPr>
    </w:p>
    <w:sectPr w:rsidR="00D119F9" w:rsidRPr="00D50E9A" w:rsidSect="00C4285A">
      <w:headerReference w:type="default" r:id="rId9"/>
      <w:footerReference w:type="default" r:id="rId10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402" w:rsidRDefault="00917402" w:rsidP="00540116">
      <w:pPr>
        <w:spacing w:after="0" w:line="240" w:lineRule="auto"/>
      </w:pPr>
      <w:r>
        <w:separator/>
      </w:r>
    </w:p>
  </w:endnote>
  <w:endnote w:type="continuationSeparator" w:id="0">
    <w:p w:rsidR="00917402" w:rsidRDefault="00917402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638"/>
    </w:tblGrid>
    <w:tr w:rsidR="00D50E9A" w:rsidRPr="001774F3" w:rsidTr="003B7848">
      <w:tc>
        <w:tcPr>
          <w:tcW w:w="10188" w:type="dxa"/>
          <w:shd w:val="clear" w:color="auto" w:fill="auto"/>
        </w:tcPr>
        <w:p w:rsidR="00D50E9A" w:rsidRPr="001774F3" w:rsidRDefault="00D50E9A" w:rsidP="00A945C9">
          <w:pPr>
            <w:pStyle w:val="Footer"/>
            <w:spacing w:after="0" w:line="240" w:lineRule="auto"/>
            <w:jc w:val="center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0A2F8E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 od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0A2F8E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D50E9A" w:rsidRDefault="00D50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402" w:rsidRDefault="00917402" w:rsidP="00540116">
      <w:pPr>
        <w:spacing w:after="0" w:line="240" w:lineRule="auto"/>
      </w:pPr>
      <w:r>
        <w:separator/>
      </w:r>
    </w:p>
  </w:footnote>
  <w:footnote w:type="continuationSeparator" w:id="0">
    <w:p w:rsidR="00917402" w:rsidRDefault="00917402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62E" w:rsidRDefault="003B462E">
    <w:r>
      <w:rPr>
        <w:noProof/>
        <w:lang w:val="sl-SI" w:eastAsia="sl-SI"/>
      </w:rPr>
      <w:drawing>
        <wp:anchor distT="0" distB="0" distL="114300" distR="114300" simplePos="0" relativeHeight="251658240" behindDoc="0" locked="0" layoutInCell="1" allowOverlap="1" wp14:editId="13D3D253">
          <wp:simplePos x="0" y="0"/>
          <wp:positionH relativeFrom="column">
            <wp:posOffset>2432685</wp:posOffset>
          </wp:positionH>
          <wp:positionV relativeFrom="paragraph">
            <wp:posOffset>-89535</wp:posOffset>
          </wp:positionV>
          <wp:extent cx="1823085" cy="463550"/>
          <wp:effectExtent l="0" t="0" r="571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308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3"/>
      <w:gridCol w:w="4875"/>
    </w:tblGrid>
    <w:tr w:rsidR="00D50E9A" w:rsidRPr="001B422B" w:rsidTr="003C21A4">
      <w:tc>
        <w:tcPr>
          <w:tcW w:w="4763" w:type="dxa"/>
          <w:shd w:val="clear" w:color="auto" w:fill="auto"/>
        </w:tcPr>
        <w:p w:rsidR="00D50E9A" w:rsidRPr="001B422B" w:rsidRDefault="00D50E9A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Obrazec P-5</w:t>
          </w:r>
          <w:r w:rsidR="00BE63E6">
            <w:rPr>
              <w:rFonts w:ascii="Verdana" w:hAnsi="Verdana"/>
              <w:sz w:val="16"/>
              <w:szCs w:val="16"/>
              <w:lang w:val="sl-SI"/>
            </w:rPr>
            <w:t>a</w:t>
          </w:r>
        </w:p>
      </w:tc>
      <w:tc>
        <w:tcPr>
          <w:tcW w:w="4875" w:type="dxa"/>
          <w:shd w:val="clear" w:color="auto" w:fill="auto"/>
        </w:tcPr>
        <w:p w:rsidR="00D50E9A" w:rsidRPr="001B422B" w:rsidRDefault="00D50E9A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:rsidR="00D50E9A" w:rsidRDefault="00D50E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64E4A"/>
    <w:multiLevelType w:val="hybridMultilevel"/>
    <w:tmpl w:val="E5ACAF28"/>
    <w:lvl w:ilvl="0" w:tplc="7D0C997E">
      <w:start w:val="43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57134"/>
    <w:multiLevelType w:val="hybridMultilevel"/>
    <w:tmpl w:val="64FC72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4959F9"/>
    <w:multiLevelType w:val="hybridMultilevel"/>
    <w:tmpl w:val="EE2824F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30385"/>
    <w:multiLevelType w:val="hybridMultilevel"/>
    <w:tmpl w:val="6E763B5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097860D3"/>
    <w:multiLevelType w:val="hybridMultilevel"/>
    <w:tmpl w:val="7EB0A8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094297"/>
    <w:multiLevelType w:val="hybridMultilevel"/>
    <w:tmpl w:val="0506F23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 w:tplc="3C02A26C">
      <w:start w:val="1"/>
      <w:numFmt w:val="bullet"/>
      <w:lvlText w:val="-"/>
      <w:lvlJc w:val="left"/>
      <w:pPr>
        <w:ind w:left="1800" w:hanging="360"/>
      </w:pPr>
      <w:rPr>
        <w:rFonts w:ascii="Courier New" w:hAnsi="Courier New" w:hint="default"/>
      </w:rPr>
    </w:lvl>
    <w:lvl w:ilvl="4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6" w15:restartNumberingAfterBreak="0">
    <w:nsid w:val="18E00291"/>
    <w:multiLevelType w:val="hybridMultilevel"/>
    <w:tmpl w:val="420AED7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3243C4"/>
    <w:multiLevelType w:val="hybridMultilevel"/>
    <w:tmpl w:val="EA5429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E841DB"/>
    <w:multiLevelType w:val="hybridMultilevel"/>
    <w:tmpl w:val="658AF41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3A662F"/>
    <w:multiLevelType w:val="hybridMultilevel"/>
    <w:tmpl w:val="6A826E0E"/>
    <w:lvl w:ilvl="0" w:tplc="0B1EBB2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D5571F5"/>
    <w:multiLevelType w:val="hybridMultilevel"/>
    <w:tmpl w:val="0C2EB96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C02A26C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1404F48"/>
    <w:multiLevelType w:val="hybridMultilevel"/>
    <w:tmpl w:val="2612F136"/>
    <w:lvl w:ilvl="0" w:tplc="DB9A3010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404BE"/>
    <w:multiLevelType w:val="hybridMultilevel"/>
    <w:tmpl w:val="443E8FD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7B61F0"/>
    <w:multiLevelType w:val="hybridMultilevel"/>
    <w:tmpl w:val="169A6CBA"/>
    <w:lvl w:ilvl="0" w:tplc="30C43A18">
      <w:start w:val="1"/>
      <w:numFmt w:val="bullet"/>
      <w:lvlText w:val=""/>
      <w:lvlJc w:val="center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F17DD1"/>
    <w:multiLevelType w:val="hybridMultilevel"/>
    <w:tmpl w:val="D04813E2"/>
    <w:lvl w:ilvl="0" w:tplc="DB9A3010">
      <w:numFmt w:val="bullet"/>
      <w:lvlText w:val="•"/>
      <w:lvlJc w:val="left"/>
      <w:pPr>
        <w:ind w:left="720" w:hanging="72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CF501C"/>
    <w:multiLevelType w:val="hybridMultilevel"/>
    <w:tmpl w:val="ED7C5BE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5C32657"/>
    <w:multiLevelType w:val="multilevel"/>
    <w:tmpl w:val="81D07F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6576D84"/>
    <w:multiLevelType w:val="hybridMultilevel"/>
    <w:tmpl w:val="688ACDD0"/>
    <w:lvl w:ilvl="0" w:tplc="DB9A3010">
      <w:numFmt w:val="bullet"/>
      <w:lvlText w:val="•"/>
      <w:lvlJc w:val="left"/>
      <w:pPr>
        <w:ind w:left="720" w:hanging="72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3F3D13"/>
    <w:multiLevelType w:val="hybridMultilevel"/>
    <w:tmpl w:val="833E718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2A26C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71E0D83"/>
    <w:multiLevelType w:val="hybridMultilevel"/>
    <w:tmpl w:val="35BCE2E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F8E2F66"/>
    <w:multiLevelType w:val="hybridMultilevel"/>
    <w:tmpl w:val="3320CCC0"/>
    <w:lvl w:ilvl="0" w:tplc="62FE44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6525BFC"/>
    <w:multiLevelType w:val="hybridMultilevel"/>
    <w:tmpl w:val="346A44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583F99"/>
    <w:multiLevelType w:val="hybridMultilevel"/>
    <w:tmpl w:val="FE78C8F8"/>
    <w:lvl w:ilvl="0" w:tplc="A372F4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22230"/>
    <w:multiLevelType w:val="hybridMultilevel"/>
    <w:tmpl w:val="8EEA2E8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F97745E"/>
    <w:multiLevelType w:val="hybridMultilevel"/>
    <w:tmpl w:val="A64E83A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67F03"/>
    <w:multiLevelType w:val="hybridMultilevel"/>
    <w:tmpl w:val="537066C6"/>
    <w:lvl w:ilvl="0" w:tplc="9C004C58">
      <w:start w:val="1"/>
      <w:numFmt w:val="decimal"/>
      <w:lvlText w:val="%1."/>
      <w:lvlJc w:val="left"/>
      <w:pPr>
        <w:tabs>
          <w:tab w:val="num" w:pos="678"/>
        </w:tabs>
        <w:ind w:left="678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6773E36"/>
    <w:multiLevelType w:val="hybridMultilevel"/>
    <w:tmpl w:val="B26A2C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2271F1"/>
    <w:multiLevelType w:val="hybridMultilevel"/>
    <w:tmpl w:val="F24C085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DCF6784"/>
    <w:multiLevelType w:val="hybridMultilevel"/>
    <w:tmpl w:val="E35E3BA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16A4804"/>
    <w:multiLevelType w:val="hybridMultilevel"/>
    <w:tmpl w:val="07FE0B10"/>
    <w:lvl w:ilvl="0" w:tplc="DB9A3010">
      <w:numFmt w:val="bullet"/>
      <w:lvlText w:val="•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65E53A3"/>
    <w:multiLevelType w:val="hybridMultilevel"/>
    <w:tmpl w:val="BFD8399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2A26C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462672"/>
    <w:multiLevelType w:val="hybridMultilevel"/>
    <w:tmpl w:val="2882698E"/>
    <w:lvl w:ilvl="0" w:tplc="DB9A3010">
      <w:numFmt w:val="bullet"/>
      <w:lvlText w:val="•"/>
      <w:lvlJc w:val="left"/>
      <w:pPr>
        <w:ind w:left="720" w:hanging="72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3"/>
  </w:num>
  <w:num w:numId="3">
    <w:abstractNumId w:val="6"/>
  </w:num>
  <w:num w:numId="4">
    <w:abstractNumId w:val="4"/>
  </w:num>
  <w:num w:numId="5">
    <w:abstractNumId w:val="12"/>
  </w:num>
  <w:num w:numId="6">
    <w:abstractNumId w:val="28"/>
  </w:num>
  <w:num w:numId="7">
    <w:abstractNumId w:val="15"/>
  </w:num>
  <w:num w:numId="8">
    <w:abstractNumId w:val="29"/>
  </w:num>
  <w:num w:numId="9">
    <w:abstractNumId w:val="10"/>
  </w:num>
  <w:num w:numId="10">
    <w:abstractNumId w:val="7"/>
  </w:num>
  <w:num w:numId="11">
    <w:abstractNumId w:val="3"/>
  </w:num>
  <w:num w:numId="12">
    <w:abstractNumId w:val="5"/>
  </w:num>
  <w:num w:numId="13">
    <w:abstractNumId w:val="1"/>
  </w:num>
  <w:num w:numId="14">
    <w:abstractNumId w:val="31"/>
  </w:num>
  <w:num w:numId="15">
    <w:abstractNumId w:val="19"/>
  </w:num>
  <w:num w:numId="16">
    <w:abstractNumId w:val="21"/>
  </w:num>
  <w:num w:numId="17">
    <w:abstractNumId w:val="25"/>
  </w:num>
  <w:num w:numId="18">
    <w:abstractNumId w:val="26"/>
  </w:num>
  <w:num w:numId="19">
    <w:abstractNumId w:val="9"/>
  </w:num>
  <w:num w:numId="20">
    <w:abstractNumId w:val="2"/>
  </w:num>
  <w:num w:numId="21">
    <w:abstractNumId w:val="0"/>
  </w:num>
  <w:num w:numId="22">
    <w:abstractNumId w:val="24"/>
  </w:num>
  <w:num w:numId="23">
    <w:abstractNumId w:val="13"/>
  </w:num>
  <w:num w:numId="24">
    <w:abstractNumId w:val="20"/>
  </w:num>
  <w:num w:numId="25">
    <w:abstractNumId w:val="8"/>
  </w:num>
  <w:num w:numId="26">
    <w:abstractNumId w:val="16"/>
  </w:num>
  <w:num w:numId="27">
    <w:abstractNumId w:val="22"/>
  </w:num>
  <w:num w:numId="28">
    <w:abstractNumId w:val="11"/>
  </w:num>
  <w:num w:numId="29">
    <w:abstractNumId w:val="30"/>
  </w:num>
  <w:num w:numId="30">
    <w:abstractNumId w:val="14"/>
  </w:num>
  <w:num w:numId="31">
    <w:abstractNumId w:val="27"/>
  </w:num>
  <w:num w:numId="32">
    <w:abstractNumId w:val="32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116"/>
    <w:rsid w:val="000027C8"/>
    <w:rsid w:val="000171F8"/>
    <w:rsid w:val="00031473"/>
    <w:rsid w:val="000317E9"/>
    <w:rsid w:val="00037DD9"/>
    <w:rsid w:val="00075A1F"/>
    <w:rsid w:val="00090D3A"/>
    <w:rsid w:val="000A2F8E"/>
    <w:rsid w:val="000B5F02"/>
    <w:rsid w:val="000C630C"/>
    <w:rsid w:val="000D7AE0"/>
    <w:rsid w:val="000E199F"/>
    <w:rsid w:val="0010095B"/>
    <w:rsid w:val="0013152B"/>
    <w:rsid w:val="00136A23"/>
    <w:rsid w:val="001409D8"/>
    <w:rsid w:val="00154C3F"/>
    <w:rsid w:val="001702F9"/>
    <w:rsid w:val="001C243A"/>
    <w:rsid w:val="001C2B0D"/>
    <w:rsid w:val="001C4AF4"/>
    <w:rsid w:val="001D1E5A"/>
    <w:rsid w:val="0020742D"/>
    <w:rsid w:val="00212D36"/>
    <w:rsid w:val="00213946"/>
    <w:rsid w:val="00243B9E"/>
    <w:rsid w:val="00244C85"/>
    <w:rsid w:val="002478FD"/>
    <w:rsid w:val="00250854"/>
    <w:rsid w:val="0026070C"/>
    <w:rsid w:val="00281394"/>
    <w:rsid w:val="002A12DD"/>
    <w:rsid w:val="002A2382"/>
    <w:rsid w:val="002B3F9F"/>
    <w:rsid w:val="002C06F5"/>
    <w:rsid w:val="002E46CD"/>
    <w:rsid w:val="002F0454"/>
    <w:rsid w:val="002F4F69"/>
    <w:rsid w:val="003035CB"/>
    <w:rsid w:val="00332C08"/>
    <w:rsid w:val="00334F67"/>
    <w:rsid w:val="00354B4D"/>
    <w:rsid w:val="0036125E"/>
    <w:rsid w:val="00361C92"/>
    <w:rsid w:val="00364CE9"/>
    <w:rsid w:val="00373DFD"/>
    <w:rsid w:val="003A70BD"/>
    <w:rsid w:val="003B04F2"/>
    <w:rsid w:val="003B462E"/>
    <w:rsid w:val="003B7848"/>
    <w:rsid w:val="003C10B6"/>
    <w:rsid w:val="003C14A7"/>
    <w:rsid w:val="003C21A4"/>
    <w:rsid w:val="003D168C"/>
    <w:rsid w:val="003E7F51"/>
    <w:rsid w:val="00413BB7"/>
    <w:rsid w:val="00433431"/>
    <w:rsid w:val="00437597"/>
    <w:rsid w:val="00440155"/>
    <w:rsid w:val="0047729D"/>
    <w:rsid w:val="00481665"/>
    <w:rsid w:val="00487884"/>
    <w:rsid w:val="004A53BB"/>
    <w:rsid w:val="004B2C5A"/>
    <w:rsid w:val="004B5CFE"/>
    <w:rsid w:val="004C2C00"/>
    <w:rsid w:val="004C61C4"/>
    <w:rsid w:val="004C7931"/>
    <w:rsid w:val="004D18FD"/>
    <w:rsid w:val="005070EB"/>
    <w:rsid w:val="00540116"/>
    <w:rsid w:val="00556AA7"/>
    <w:rsid w:val="0056559D"/>
    <w:rsid w:val="00571AC5"/>
    <w:rsid w:val="00574C7B"/>
    <w:rsid w:val="00584C80"/>
    <w:rsid w:val="005B0C10"/>
    <w:rsid w:val="005B5A0D"/>
    <w:rsid w:val="005D28B6"/>
    <w:rsid w:val="005F02A1"/>
    <w:rsid w:val="0060436C"/>
    <w:rsid w:val="006067B4"/>
    <w:rsid w:val="00612E6B"/>
    <w:rsid w:val="006239F9"/>
    <w:rsid w:val="0063606C"/>
    <w:rsid w:val="00690E68"/>
    <w:rsid w:val="006A262E"/>
    <w:rsid w:val="006B0310"/>
    <w:rsid w:val="006B37B1"/>
    <w:rsid w:val="006D79B3"/>
    <w:rsid w:val="006E252D"/>
    <w:rsid w:val="00711F18"/>
    <w:rsid w:val="00713AE4"/>
    <w:rsid w:val="0074383F"/>
    <w:rsid w:val="00750EF2"/>
    <w:rsid w:val="00754C5F"/>
    <w:rsid w:val="00756E9D"/>
    <w:rsid w:val="007571DD"/>
    <w:rsid w:val="00784FF4"/>
    <w:rsid w:val="007950FE"/>
    <w:rsid w:val="007A25F5"/>
    <w:rsid w:val="007C0836"/>
    <w:rsid w:val="007C1BEA"/>
    <w:rsid w:val="007D23EE"/>
    <w:rsid w:val="007D5604"/>
    <w:rsid w:val="007F004F"/>
    <w:rsid w:val="008026F0"/>
    <w:rsid w:val="00803D65"/>
    <w:rsid w:val="00805BE9"/>
    <w:rsid w:val="00823805"/>
    <w:rsid w:val="0083192B"/>
    <w:rsid w:val="008356AC"/>
    <w:rsid w:val="00881420"/>
    <w:rsid w:val="00882A9C"/>
    <w:rsid w:val="008A1C17"/>
    <w:rsid w:val="008A3921"/>
    <w:rsid w:val="008A4797"/>
    <w:rsid w:val="008C14D0"/>
    <w:rsid w:val="008E68BC"/>
    <w:rsid w:val="008F0D04"/>
    <w:rsid w:val="009061C2"/>
    <w:rsid w:val="00917402"/>
    <w:rsid w:val="00951189"/>
    <w:rsid w:val="009512C3"/>
    <w:rsid w:val="009531A7"/>
    <w:rsid w:val="0095520A"/>
    <w:rsid w:val="00974AA2"/>
    <w:rsid w:val="00986B41"/>
    <w:rsid w:val="009B377C"/>
    <w:rsid w:val="009C4FC1"/>
    <w:rsid w:val="009C727E"/>
    <w:rsid w:val="009D3F37"/>
    <w:rsid w:val="009D4D96"/>
    <w:rsid w:val="00A2586A"/>
    <w:rsid w:val="00A40F38"/>
    <w:rsid w:val="00A53704"/>
    <w:rsid w:val="00A933A4"/>
    <w:rsid w:val="00A945C9"/>
    <w:rsid w:val="00AA5F9E"/>
    <w:rsid w:val="00AD23C0"/>
    <w:rsid w:val="00AE4BF2"/>
    <w:rsid w:val="00AF1C1B"/>
    <w:rsid w:val="00AF7D61"/>
    <w:rsid w:val="00B00AD4"/>
    <w:rsid w:val="00B07A3D"/>
    <w:rsid w:val="00B367E7"/>
    <w:rsid w:val="00B400B9"/>
    <w:rsid w:val="00B41514"/>
    <w:rsid w:val="00B44474"/>
    <w:rsid w:val="00B964CE"/>
    <w:rsid w:val="00BA1D64"/>
    <w:rsid w:val="00BB6C11"/>
    <w:rsid w:val="00BC1F65"/>
    <w:rsid w:val="00BE63E6"/>
    <w:rsid w:val="00BF0548"/>
    <w:rsid w:val="00C07A42"/>
    <w:rsid w:val="00C377A0"/>
    <w:rsid w:val="00C4285A"/>
    <w:rsid w:val="00C43378"/>
    <w:rsid w:val="00C8143A"/>
    <w:rsid w:val="00C92F5B"/>
    <w:rsid w:val="00CA3765"/>
    <w:rsid w:val="00CB1EA9"/>
    <w:rsid w:val="00CC36EE"/>
    <w:rsid w:val="00CE1A2E"/>
    <w:rsid w:val="00D00597"/>
    <w:rsid w:val="00D050C8"/>
    <w:rsid w:val="00D119F9"/>
    <w:rsid w:val="00D26F3D"/>
    <w:rsid w:val="00D50E9A"/>
    <w:rsid w:val="00D61B05"/>
    <w:rsid w:val="00D665B9"/>
    <w:rsid w:val="00D71830"/>
    <w:rsid w:val="00D82979"/>
    <w:rsid w:val="00DC3054"/>
    <w:rsid w:val="00DD5D14"/>
    <w:rsid w:val="00DE0331"/>
    <w:rsid w:val="00E009DA"/>
    <w:rsid w:val="00E053C6"/>
    <w:rsid w:val="00E21E37"/>
    <w:rsid w:val="00E3285C"/>
    <w:rsid w:val="00E5560E"/>
    <w:rsid w:val="00E858F9"/>
    <w:rsid w:val="00E8787B"/>
    <w:rsid w:val="00EB29A0"/>
    <w:rsid w:val="00EC5B38"/>
    <w:rsid w:val="00EC7AFA"/>
    <w:rsid w:val="00ED6090"/>
    <w:rsid w:val="00ED6276"/>
    <w:rsid w:val="00EF1E3E"/>
    <w:rsid w:val="00EF3431"/>
    <w:rsid w:val="00F06D0A"/>
    <w:rsid w:val="00F3087F"/>
    <w:rsid w:val="00F56205"/>
    <w:rsid w:val="00F76DDB"/>
    <w:rsid w:val="00F817B4"/>
    <w:rsid w:val="00F86D55"/>
    <w:rsid w:val="00F94A5C"/>
    <w:rsid w:val="00F9528F"/>
    <w:rsid w:val="00FA34D8"/>
    <w:rsid w:val="00FA4AD6"/>
    <w:rsid w:val="00FC104A"/>
    <w:rsid w:val="00FC217C"/>
    <w:rsid w:val="00FD01DB"/>
    <w:rsid w:val="00FE5E2B"/>
    <w:rsid w:val="00FE714A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F821F406-C14B-45E6-9790-88A732575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65B9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C10B6"/>
    <w:pPr>
      <w:suppressAutoHyphens/>
      <w:overflowPunct w:val="0"/>
      <w:autoSpaceDE w:val="0"/>
      <w:spacing w:before="120" w:after="120" w:line="240" w:lineRule="auto"/>
      <w:textAlignment w:val="baseline"/>
      <w:outlineLvl w:val="0"/>
    </w:pPr>
    <w:rPr>
      <w:rFonts w:ascii="Verdana" w:eastAsia="Times New Roman" w:hAnsi="Verdana"/>
      <w:sz w:val="20"/>
      <w:lang w:val="sl-SI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0E68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CommentReference">
    <w:name w:val="annotation reference"/>
    <w:uiPriority w:val="99"/>
    <w:semiHidden/>
    <w:unhideWhenUsed/>
    <w:rsid w:val="0056559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6559D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56559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559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559D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55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6559D"/>
    <w:rPr>
      <w:rFonts w:ascii="Segoe UI" w:hAnsi="Segoe UI" w:cs="Segoe UI"/>
      <w:sz w:val="18"/>
      <w:szCs w:val="18"/>
      <w:lang w:val="en-US" w:eastAsia="en-US"/>
    </w:rPr>
  </w:style>
  <w:style w:type="paragraph" w:styleId="NoSpacing">
    <w:name w:val="No Spacing"/>
    <w:uiPriority w:val="1"/>
    <w:qFormat/>
    <w:rsid w:val="003C10B6"/>
    <w:rPr>
      <w:sz w:val="22"/>
      <w:szCs w:val="22"/>
      <w:lang w:eastAsia="en-US"/>
    </w:rPr>
  </w:style>
  <w:style w:type="paragraph" w:customStyle="1" w:styleId="BodyText33">
    <w:name w:val="Body Text 33"/>
    <w:basedOn w:val="Normal"/>
    <w:rsid w:val="003C10B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sl-SI" w:eastAsia="sl-SI"/>
    </w:rPr>
  </w:style>
  <w:style w:type="character" w:customStyle="1" w:styleId="Heading1Char">
    <w:name w:val="Heading 1 Char"/>
    <w:link w:val="Heading1"/>
    <w:rsid w:val="003C10B6"/>
    <w:rPr>
      <w:rFonts w:ascii="Verdana" w:eastAsia="Times New Roman" w:hAnsi="Verdana"/>
      <w:szCs w:val="22"/>
    </w:rPr>
  </w:style>
  <w:style w:type="paragraph" w:styleId="ListParagraph">
    <w:name w:val="List Paragraph"/>
    <w:basedOn w:val="Normal"/>
    <w:qFormat/>
    <w:rsid w:val="003C10B6"/>
    <w:pPr>
      <w:ind w:left="720"/>
    </w:pPr>
    <w:rPr>
      <w:rFonts w:eastAsia="Times New Roman"/>
      <w:lang w:val="sl-SI"/>
    </w:rPr>
  </w:style>
  <w:style w:type="paragraph" w:styleId="BodyText">
    <w:name w:val="Body Text"/>
    <w:basedOn w:val="Normal"/>
    <w:link w:val="BodyTextChar"/>
    <w:rsid w:val="003C10B6"/>
    <w:pPr>
      <w:spacing w:before="120" w:after="120" w:line="240" w:lineRule="auto"/>
      <w:jc w:val="both"/>
    </w:pPr>
    <w:rPr>
      <w:rFonts w:ascii="Times New Roman" w:eastAsia="Times New Roman" w:hAnsi="Times New Roman"/>
      <w:szCs w:val="20"/>
      <w:lang w:val="en-AU" w:eastAsia="sl-SI"/>
    </w:rPr>
  </w:style>
  <w:style w:type="character" w:customStyle="1" w:styleId="BodyTextChar">
    <w:name w:val="Body Text Char"/>
    <w:link w:val="BodyText"/>
    <w:rsid w:val="003C10B6"/>
    <w:rPr>
      <w:rFonts w:ascii="Times New Roman" w:eastAsia="Times New Roman" w:hAnsi="Times New Roman"/>
      <w:sz w:val="22"/>
      <w:lang w:val="en-AU"/>
    </w:rPr>
  </w:style>
  <w:style w:type="character" w:customStyle="1" w:styleId="Heading3Char">
    <w:name w:val="Heading 3 Char"/>
    <w:link w:val="Heading3"/>
    <w:uiPriority w:val="9"/>
    <w:semiHidden/>
    <w:rsid w:val="00690E68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759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7597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437597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B4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tja.bensa@gov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8826E-31A1-400A-B9F2-620EEBA27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1095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7329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UrošM</dc:creator>
  <cp:lastModifiedBy>Simon Krampač</cp:lastModifiedBy>
  <cp:revision>3</cp:revision>
  <cp:lastPrinted>2020-10-30T07:52:00Z</cp:lastPrinted>
  <dcterms:created xsi:type="dcterms:W3CDTF">2024-10-03T13:23:00Z</dcterms:created>
  <dcterms:modified xsi:type="dcterms:W3CDTF">2024-10-09T09:55:00Z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zunanje zadeve</vt:lpwstr>
  </property>
  <property fmtid="{D5CDD505-2E9C-101B-9397-08002B2CF9AE}" pid="3" name="MFiles_P1021n1_P1033">
    <vt:lpwstr>Prešernova cesta 25_x000d_
1000 Ljubljana</vt:lpwstr>
  </property>
  <property fmtid="{D5CDD505-2E9C-101B-9397-08002B2CF9AE}" pid="4" name="MFiles_P1045">
    <vt:lpwstr>029/13 JN MZZ</vt:lpwstr>
  </property>
  <property fmtid="{D5CDD505-2E9C-101B-9397-08002B2CF9AE}" pid="5" name="MFiles_P1046">
    <vt:lpwstr>Najem licenc in storitev vzdrževanja protivirusne programske opreme Trend Micro v informacijskem komunikacijskem sistemu naročnika za obdobje treh let</vt:lpwstr>
  </property>
</Properties>
</file>